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25FE2" w14:textId="7565DED0" w:rsidR="00CB12EC" w:rsidRPr="00806A90" w:rsidRDefault="00437597" w:rsidP="00806A90">
      <w:pPr>
        <w:pStyle w:val="Heading1"/>
      </w:pPr>
      <w:r w:rsidRPr="00806A90">
        <w:t xml:space="preserve">Microsoft </w:t>
      </w:r>
      <w:r w:rsidR="00C87DA8" w:rsidRPr="00806A90">
        <w:t>Dynamics 365 for Sales</w:t>
      </w:r>
      <w:r w:rsidRPr="00806A90">
        <w:t xml:space="preserve"> Copy Blocks</w:t>
      </w:r>
    </w:p>
    <w:p w14:paraId="36856666" w14:textId="77777777" w:rsidR="00CB12EC" w:rsidRPr="00391F82" w:rsidRDefault="00CB12EC" w:rsidP="00806A90">
      <w:pPr>
        <w:pStyle w:val="Heading2"/>
      </w:pPr>
      <w:r w:rsidRPr="00391F82">
        <w:t>How to use this document</w:t>
      </w:r>
    </w:p>
    <w:p w14:paraId="36B6364A" w14:textId="35F903FA" w:rsidR="00236717" w:rsidRPr="00CA79E5" w:rsidRDefault="00236717" w:rsidP="00CA79E5">
      <w:pPr>
        <w:pStyle w:val="Body"/>
      </w:pPr>
      <w:r w:rsidRPr="00CA79E5">
        <w:t>The following copy blocks are intended to support Microsoft partners in customer marketing and sales activities</w:t>
      </w:r>
      <w:r w:rsidR="001406EE" w:rsidRPr="00CA79E5">
        <w:t xml:space="preserve"> for Microsoft </w:t>
      </w:r>
      <w:r w:rsidR="00C87DA8" w:rsidRPr="00CA79E5">
        <w:t>Dynamics 365 for Sales</w:t>
      </w:r>
      <w:r w:rsidRPr="00CA79E5">
        <w:t>. This modular content was created for easy inclusion in customer-facing materials, such as websites and sales collateral.</w:t>
      </w:r>
    </w:p>
    <w:p w14:paraId="074D898E" w14:textId="77777777" w:rsidR="00EF56F8" w:rsidRPr="00CA79E5" w:rsidRDefault="00EF56F8" w:rsidP="00CA79E5">
      <w:pPr>
        <w:pStyle w:val="Body"/>
      </w:pPr>
      <w:r w:rsidRPr="00CA79E5">
        <w:t>Intended audience: Business Decision Maker (BDM), Small &amp; Midsize Businesses</w:t>
      </w:r>
    </w:p>
    <w:p w14:paraId="44A2C9CD" w14:textId="78AC388F" w:rsidR="00CB12EC" w:rsidRPr="00806A90" w:rsidRDefault="0032630B" w:rsidP="00806A90">
      <w:pPr>
        <w:pStyle w:val="Heading2"/>
      </w:pPr>
      <w:r w:rsidRPr="00806A90">
        <w:t>Customer-ready c</w:t>
      </w:r>
      <w:r w:rsidR="00806A90" w:rsidRPr="00806A90">
        <w:t>opy</w:t>
      </w:r>
    </w:p>
    <w:p w14:paraId="3424A6AC" w14:textId="77777777" w:rsidR="0032630B" w:rsidRPr="00806A90" w:rsidRDefault="007B4235" w:rsidP="00806A90">
      <w:pPr>
        <w:pStyle w:val="Heading3"/>
      </w:pPr>
      <w:r w:rsidRPr="00806A90">
        <w:t>Title</w:t>
      </w:r>
      <w:r w:rsidR="0032630B" w:rsidRPr="00806A90">
        <w:t>:</w:t>
      </w:r>
    </w:p>
    <w:p w14:paraId="7D1AEF38" w14:textId="691E8F08" w:rsidR="0032630B" w:rsidRPr="0000177D" w:rsidRDefault="00FC7F61" w:rsidP="00CA79E5">
      <w:pPr>
        <w:pStyle w:val="Body"/>
      </w:pPr>
      <w:r w:rsidRPr="0000177D">
        <w:t xml:space="preserve">Microsoft </w:t>
      </w:r>
      <w:r w:rsidR="00C87DA8" w:rsidRPr="0000177D">
        <w:t>Dynamics 365 for Sales</w:t>
      </w:r>
    </w:p>
    <w:p w14:paraId="0D583647" w14:textId="77777777" w:rsidR="0032630B" w:rsidRPr="00391F82" w:rsidRDefault="007B4235" w:rsidP="00806A90">
      <w:pPr>
        <w:pStyle w:val="Heading3"/>
      </w:pPr>
      <w:r w:rsidRPr="00391F82">
        <w:t>Headline</w:t>
      </w:r>
      <w:r w:rsidR="0032630B" w:rsidRPr="00391F82">
        <w:t>:</w:t>
      </w:r>
    </w:p>
    <w:p w14:paraId="0C26E9E2" w14:textId="77777777" w:rsidR="00A7346A" w:rsidRPr="0000177D" w:rsidRDefault="004C0A46" w:rsidP="00CA79E5">
      <w:pPr>
        <w:pStyle w:val="Body"/>
        <w:rPr>
          <w:lang w:val="en-IN"/>
        </w:rPr>
      </w:pPr>
      <w:r w:rsidRPr="0000177D">
        <w:rPr>
          <w:lang w:val="en-IN"/>
        </w:rPr>
        <w:t>Maximize</w:t>
      </w:r>
      <w:r w:rsidR="003F2C6D" w:rsidRPr="0000177D">
        <w:rPr>
          <w:lang w:val="en-IN"/>
        </w:rPr>
        <w:t xml:space="preserve"> opportunities to win and keep customers</w:t>
      </w:r>
    </w:p>
    <w:p w14:paraId="4BE73D65" w14:textId="77777777" w:rsidR="0032630B" w:rsidRPr="00391F82" w:rsidRDefault="0032630B" w:rsidP="00806A90">
      <w:pPr>
        <w:pStyle w:val="Heading3"/>
      </w:pPr>
      <w:r w:rsidRPr="00391F82">
        <w:t>Body copy:</w:t>
      </w:r>
    </w:p>
    <w:p w14:paraId="012B31AC" w14:textId="77777777" w:rsidR="00A26F0F" w:rsidRPr="0000177D" w:rsidRDefault="00A26F0F" w:rsidP="00DF7BE1">
      <w:pPr>
        <w:rPr>
          <w:b/>
        </w:rPr>
      </w:pPr>
      <w:r w:rsidRPr="0000177D">
        <w:rPr>
          <w:b/>
        </w:rPr>
        <w:t>Short</w:t>
      </w:r>
      <w:r w:rsidR="003D1213" w:rsidRPr="0000177D">
        <w:rPr>
          <w:b/>
        </w:rPr>
        <w:t xml:space="preserve"> (</w:t>
      </w:r>
      <w:r w:rsidR="00227FC5" w:rsidRPr="0000177D">
        <w:rPr>
          <w:b/>
        </w:rPr>
        <w:t>&lt;</w:t>
      </w:r>
      <w:r w:rsidR="003D1213" w:rsidRPr="0000177D">
        <w:rPr>
          <w:b/>
        </w:rPr>
        <w:t>50)</w:t>
      </w:r>
      <w:r w:rsidRPr="0000177D">
        <w:rPr>
          <w:b/>
        </w:rPr>
        <w:t>:</w:t>
      </w:r>
    </w:p>
    <w:p w14:paraId="711D4F20" w14:textId="23FE1FB7" w:rsidR="00654761" w:rsidRPr="00D03CE5" w:rsidRDefault="00654761" w:rsidP="00CA79E5">
      <w:pPr>
        <w:pStyle w:val="Body"/>
        <w:rPr>
          <w:b/>
          <w:szCs w:val="24"/>
        </w:rPr>
      </w:pPr>
      <w:r w:rsidRPr="00D03CE5">
        <w:rPr>
          <w:szCs w:val="24"/>
        </w:rPr>
        <w:t xml:space="preserve">Win customers and keep them happy with Microsoft </w:t>
      </w:r>
      <w:r w:rsidR="00C87DA8" w:rsidRPr="00D03CE5">
        <w:rPr>
          <w:szCs w:val="24"/>
        </w:rPr>
        <w:t>Dynamics 365 for Sales</w:t>
      </w:r>
      <w:r w:rsidR="00B1096B" w:rsidRPr="00D03CE5">
        <w:rPr>
          <w:szCs w:val="24"/>
        </w:rPr>
        <w:t xml:space="preserve">, which can help </w:t>
      </w:r>
      <w:r w:rsidR="005F4985" w:rsidRPr="00D03CE5">
        <w:rPr>
          <w:rStyle w:val="CommentReference"/>
          <w:rFonts w:asciiTheme="minorHAnsi" w:hAnsiTheme="minorHAnsi" w:cstheme="minorBidi"/>
          <w:sz w:val="24"/>
          <w:szCs w:val="24"/>
        </w:rPr>
        <w:t xml:space="preserve">smaller </w:t>
      </w:r>
      <w:r w:rsidR="00B1096B" w:rsidRPr="00D03CE5">
        <w:rPr>
          <w:szCs w:val="24"/>
        </w:rPr>
        <w:t>business</w:t>
      </w:r>
      <w:r w:rsidR="005F4985" w:rsidRPr="00D03CE5">
        <w:rPr>
          <w:szCs w:val="24"/>
        </w:rPr>
        <w:t>es</w:t>
      </w:r>
      <w:r w:rsidRPr="00D03CE5">
        <w:rPr>
          <w:szCs w:val="24"/>
        </w:rPr>
        <w:t xml:space="preserve"> maximize opportunities, boost mobile productivity, and gain greater business insight. </w:t>
      </w:r>
      <w:r w:rsidR="00C87DA8" w:rsidRPr="00D03CE5">
        <w:rPr>
          <w:szCs w:val="24"/>
        </w:rPr>
        <w:t>Dynamics 365 for Sales</w:t>
      </w:r>
      <w:r w:rsidRPr="00D03CE5">
        <w:rPr>
          <w:szCs w:val="24"/>
        </w:rPr>
        <w:t xml:space="preserve"> is easy to use, and it works seamlessly with familiar tools like Office 365.</w:t>
      </w:r>
    </w:p>
    <w:p w14:paraId="0C716EF2" w14:textId="77777777" w:rsidR="00F527AB" w:rsidRPr="0000177D" w:rsidRDefault="003D1213" w:rsidP="007A51D8">
      <w:pPr>
        <w:spacing w:before="120"/>
        <w:rPr>
          <w:b/>
        </w:rPr>
      </w:pPr>
      <w:r w:rsidRPr="0000177D">
        <w:rPr>
          <w:b/>
        </w:rPr>
        <w:t>Medium (</w:t>
      </w:r>
      <w:r w:rsidR="00227FC5" w:rsidRPr="0000177D">
        <w:rPr>
          <w:b/>
        </w:rPr>
        <w:t>&lt;</w:t>
      </w:r>
      <w:r w:rsidRPr="0000177D">
        <w:rPr>
          <w:b/>
        </w:rPr>
        <w:t>100):</w:t>
      </w:r>
    </w:p>
    <w:p w14:paraId="16CBC067" w14:textId="005FBF0E" w:rsidR="00FB5204" w:rsidRDefault="00FB5204" w:rsidP="00FB5204">
      <w:pPr>
        <w:pStyle w:val="Body"/>
      </w:pPr>
      <w:r w:rsidRPr="00D03CE5">
        <w:rPr>
          <w:szCs w:val="24"/>
        </w:rPr>
        <w:t xml:space="preserve">Win customers and keep them happy with Microsoft Dynamics 365 for Sales, which can help </w:t>
      </w:r>
      <w:r w:rsidRPr="00D03CE5">
        <w:rPr>
          <w:rStyle w:val="CommentReference"/>
          <w:rFonts w:asciiTheme="minorHAnsi" w:hAnsiTheme="minorHAnsi" w:cstheme="minorBidi"/>
          <w:sz w:val="24"/>
          <w:szCs w:val="24"/>
        </w:rPr>
        <w:t xml:space="preserve">smaller </w:t>
      </w:r>
      <w:r w:rsidRPr="00D03CE5">
        <w:rPr>
          <w:szCs w:val="24"/>
        </w:rPr>
        <w:t xml:space="preserve">businesses maximize opportunities, boost mobile productivity, and gain greater business insight. </w:t>
      </w:r>
      <w:r w:rsidRPr="0000177D">
        <w:t xml:space="preserve">In a connected world, delivering a great customer experience is more essential than ever. </w:t>
      </w:r>
      <w:r>
        <w:t xml:space="preserve">Dynamics 365 for Sales works seamlessly with familiar tools like Office 365, so </w:t>
      </w:r>
      <w:r>
        <w:t>everyone on your sales team</w:t>
      </w:r>
      <w:r>
        <w:t xml:space="preserve"> can make managing customer relationships a </w:t>
      </w:r>
      <w:r>
        <w:t xml:space="preserve">natural </w:t>
      </w:r>
      <w:r>
        <w:t>part of their day-to-day activities</w:t>
      </w:r>
      <w:r>
        <w:t xml:space="preserve">. And it’s </w:t>
      </w:r>
      <w:r>
        <w:t xml:space="preserve">hosted by Microsoft, so you can focus on your business and your customers—not the technology that helps you </w:t>
      </w:r>
      <w:r w:rsidRPr="00B1096B">
        <w:t>serve</w:t>
      </w:r>
      <w:r>
        <w:t xml:space="preserve"> them.</w:t>
      </w:r>
    </w:p>
    <w:p w14:paraId="34D8E373" w14:textId="77777777" w:rsidR="00FB5204" w:rsidRDefault="00FB5204" w:rsidP="00FB5204">
      <w:pPr>
        <w:pStyle w:val="Body"/>
      </w:pPr>
    </w:p>
    <w:p w14:paraId="12570144" w14:textId="46304087" w:rsidR="007F2061" w:rsidRDefault="007F2061" w:rsidP="00CA79E5">
      <w:pPr>
        <w:pStyle w:val="Body"/>
      </w:pPr>
      <w:r>
        <w:br w:type="page"/>
      </w:r>
    </w:p>
    <w:p w14:paraId="592D8076" w14:textId="77777777" w:rsidR="0032630B" w:rsidRPr="0000177D" w:rsidRDefault="00A26F0F" w:rsidP="007A51D8">
      <w:pPr>
        <w:spacing w:before="120"/>
        <w:rPr>
          <w:b/>
        </w:rPr>
      </w:pPr>
      <w:r w:rsidRPr="0000177D">
        <w:rPr>
          <w:b/>
        </w:rPr>
        <w:lastRenderedPageBreak/>
        <w:t>Long</w:t>
      </w:r>
      <w:r w:rsidR="003D1213" w:rsidRPr="0000177D">
        <w:rPr>
          <w:b/>
        </w:rPr>
        <w:t xml:space="preserve"> (</w:t>
      </w:r>
      <w:r w:rsidR="00227FC5" w:rsidRPr="0000177D">
        <w:rPr>
          <w:b/>
        </w:rPr>
        <w:t>&lt;</w:t>
      </w:r>
      <w:r w:rsidR="003D1213" w:rsidRPr="0000177D">
        <w:rPr>
          <w:b/>
        </w:rPr>
        <w:t>250)</w:t>
      </w:r>
      <w:r w:rsidRPr="0000177D">
        <w:rPr>
          <w:b/>
        </w:rPr>
        <w:t>:</w:t>
      </w:r>
    </w:p>
    <w:p w14:paraId="0674E683" w14:textId="77777777" w:rsidR="009175B9" w:rsidRDefault="009175B9" w:rsidP="009175B9">
      <w:pPr>
        <w:pStyle w:val="Body"/>
        <w:rPr>
          <w:szCs w:val="24"/>
        </w:rPr>
      </w:pPr>
      <w:r w:rsidRPr="0000177D">
        <w:t xml:space="preserve">In a connected world, delivering a great customer experience is more essential than ever. </w:t>
      </w:r>
      <w:r>
        <w:t>Customer experience is how</w:t>
      </w:r>
      <w:r w:rsidRPr="0000177D">
        <w:t xml:space="preserve"> you differentiate your business, build loyalty, and maintain your reputation. </w:t>
      </w:r>
      <w:r w:rsidRPr="00D03CE5">
        <w:rPr>
          <w:szCs w:val="24"/>
        </w:rPr>
        <w:t xml:space="preserve">Win customers and keep them happy with Microsoft Dynamics 365 for Sales, which can help </w:t>
      </w:r>
      <w:r w:rsidRPr="00D03CE5">
        <w:rPr>
          <w:rStyle w:val="CommentReference"/>
          <w:rFonts w:asciiTheme="minorHAnsi" w:hAnsiTheme="minorHAnsi" w:cstheme="minorBidi"/>
          <w:sz w:val="24"/>
          <w:szCs w:val="24"/>
        </w:rPr>
        <w:t xml:space="preserve">smaller </w:t>
      </w:r>
      <w:r w:rsidRPr="00D03CE5">
        <w:rPr>
          <w:szCs w:val="24"/>
        </w:rPr>
        <w:t xml:space="preserve">businesses maximize opportunities, boost mobile productivity, and gain greater business insight. </w:t>
      </w:r>
    </w:p>
    <w:p w14:paraId="525D0D4C" w14:textId="62E35C45" w:rsidR="0001711C" w:rsidRDefault="00C87DA8" w:rsidP="00CA79E5">
      <w:pPr>
        <w:pStyle w:val="Body"/>
      </w:pPr>
      <w:r>
        <w:t>Dynamics 365 for Sales</w:t>
      </w:r>
      <w:r w:rsidR="00227FC5">
        <w:t xml:space="preserve"> works seamlessly with</w:t>
      </w:r>
      <w:r w:rsidR="00D635E1">
        <w:t xml:space="preserve"> familiar tools like Office 365</w:t>
      </w:r>
      <w:r w:rsidR="00227FC5">
        <w:t>, so employees can make</w:t>
      </w:r>
      <w:r w:rsidR="00532640">
        <w:t xml:space="preserve"> </w:t>
      </w:r>
      <w:r w:rsidR="00D03CE5">
        <w:t>managing customer relationships</w:t>
      </w:r>
      <w:r w:rsidR="00227FC5">
        <w:t xml:space="preserve"> a part of their day-to-day activities</w:t>
      </w:r>
      <w:r w:rsidR="00C14DFB">
        <w:t>—</w:t>
      </w:r>
      <w:r w:rsidR="00FB5204">
        <w:t xml:space="preserve">including </w:t>
      </w:r>
      <w:r w:rsidR="00227FC5">
        <w:t xml:space="preserve">scheduling meetings, sending emails, and connecting for online </w:t>
      </w:r>
      <w:r w:rsidR="005F4985">
        <w:t>conferences</w:t>
      </w:r>
      <w:r w:rsidR="00227FC5">
        <w:t xml:space="preserve">. It is also hosted by Microsoft, so you can focus on your business and your customers—not the technology </w:t>
      </w:r>
      <w:r w:rsidR="00B1096B">
        <w:t xml:space="preserve">that helps you </w:t>
      </w:r>
      <w:r w:rsidR="00B1096B" w:rsidRPr="00B1096B">
        <w:t>serve</w:t>
      </w:r>
      <w:r w:rsidR="0000177D">
        <w:t xml:space="preserve"> them.</w:t>
      </w:r>
    </w:p>
    <w:p w14:paraId="56D40CB3" w14:textId="72966E67" w:rsidR="0001711C" w:rsidRPr="001C011A" w:rsidRDefault="00532640" w:rsidP="00DB41FA">
      <w:pPr>
        <w:pStyle w:val="Body"/>
        <w:spacing w:after="0"/>
      </w:pPr>
      <w:r>
        <w:t xml:space="preserve">With </w:t>
      </w:r>
      <w:r w:rsidR="00C87DA8">
        <w:t>Dynamics 365 for Sales</w:t>
      </w:r>
      <w:r>
        <w:t xml:space="preserve">, </w:t>
      </w:r>
      <w:r w:rsidR="0001711C" w:rsidRPr="001C011A">
        <w:t>you:</w:t>
      </w:r>
    </w:p>
    <w:p w14:paraId="1FF8250B" w14:textId="3C0088C9" w:rsidR="0001711C" w:rsidRPr="00D03CE5" w:rsidRDefault="0001711C" w:rsidP="00DB41FA">
      <w:pPr>
        <w:pStyle w:val="ListParagraph"/>
        <w:numPr>
          <w:ilvl w:val="0"/>
          <w:numId w:val="12"/>
        </w:numPr>
        <w:spacing w:before="40" w:after="240" w:line="240" w:lineRule="atLeast"/>
        <w:ind w:left="585"/>
        <w:rPr>
          <w:rFonts w:ascii="Segoe UI" w:hAnsi="Segoe UI" w:cs="Segoe UI"/>
          <w:bCs/>
          <w:sz w:val="24"/>
        </w:rPr>
      </w:pPr>
      <w:r w:rsidRPr="00D03CE5">
        <w:rPr>
          <w:rFonts w:ascii="Segoe UI" w:hAnsi="Segoe UI" w:cs="Segoe UI"/>
          <w:bCs/>
          <w:sz w:val="24"/>
        </w:rPr>
        <w:t xml:space="preserve">Make it easy for everyone </w:t>
      </w:r>
      <w:r w:rsidR="00D03CE5">
        <w:rPr>
          <w:rFonts w:ascii="Segoe UI" w:hAnsi="Segoe UI" w:cs="Segoe UI"/>
          <w:bCs/>
          <w:sz w:val="24"/>
        </w:rPr>
        <w:t>on your sales team</w:t>
      </w:r>
      <w:r w:rsidRPr="00D03CE5">
        <w:rPr>
          <w:rFonts w:ascii="Segoe UI" w:hAnsi="Segoe UI" w:cs="Segoe UI"/>
          <w:bCs/>
          <w:sz w:val="24"/>
        </w:rPr>
        <w:t xml:space="preserve"> to get the information they need to deliver great customer experiences.</w:t>
      </w:r>
    </w:p>
    <w:p w14:paraId="0DB1CDB2" w14:textId="1B19E63B" w:rsidR="0001711C" w:rsidRPr="00D03CE5" w:rsidRDefault="0001711C" w:rsidP="00DB41FA">
      <w:pPr>
        <w:pStyle w:val="ListParagraph"/>
        <w:numPr>
          <w:ilvl w:val="0"/>
          <w:numId w:val="12"/>
        </w:numPr>
        <w:spacing w:before="40" w:after="240" w:line="240" w:lineRule="atLeast"/>
        <w:ind w:left="585"/>
        <w:rPr>
          <w:rFonts w:ascii="Segoe UI" w:hAnsi="Segoe UI" w:cs="Segoe UI"/>
          <w:bCs/>
          <w:sz w:val="24"/>
        </w:rPr>
      </w:pPr>
      <w:r w:rsidRPr="00D03CE5">
        <w:rPr>
          <w:rFonts w:ascii="Segoe UI" w:hAnsi="Segoe UI" w:cs="Segoe UI"/>
          <w:bCs/>
          <w:sz w:val="24"/>
        </w:rPr>
        <w:t>Boost produc</w:t>
      </w:r>
      <w:r w:rsidR="00D03CE5">
        <w:rPr>
          <w:rFonts w:ascii="Segoe UI" w:hAnsi="Segoe UI" w:cs="Segoe UI"/>
          <w:bCs/>
          <w:sz w:val="24"/>
        </w:rPr>
        <w:t>tivity by empowering your salespeople</w:t>
      </w:r>
      <w:r w:rsidRPr="00D03CE5">
        <w:rPr>
          <w:rFonts w:ascii="Segoe UI" w:hAnsi="Segoe UI" w:cs="Segoe UI"/>
          <w:bCs/>
          <w:sz w:val="24"/>
        </w:rPr>
        <w:t xml:space="preserve"> to do their best work from virtually anywhere.</w:t>
      </w:r>
    </w:p>
    <w:p w14:paraId="792CF011" w14:textId="77777777" w:rsidR="0001711C" w:rsidRPr="00D03CE5" w:rsidRDefault="0001711C" w:rsidP="00DB41FA">
      <w:pPr>
        <w:pStyle w:val="ListParagraph"/>
        <w:numPr>
          <w:ilvl w:val="0"/>
          <w:numId w:val="12"/>
        </w:numPr>
        <w:spacing w:before="40" w:after="240" w:line="240" w:lineRule="atLeast"/>
        <w:ind w:left="585"/>
        <w:rPr>
          <w:rFonts w:ascii="Segoe UI" w:hAnsi="Segoe UI" w:cs="Segoe UI"/>
          <w:bCs/>
          <w:sz w:val="24"/>
        </w:rPr>
      </w:pPr>
      <w:r w:rsidRPr="00D03CE5">
        <w:rPr>
          <w:rFonts w:ascii="Segoe UI" w:hAnsi="Segoe UI" w:cs="Segoe UI"/>
          <w:bCs/>
          <w:sz w:val="24"/>
        </w:rPr>
        <w:t>Get visibility into your organization to make informed decisions and grow your business</w:t>
      </w:r>
      <w:r w:rsidR="002663E6" w:rsidRPr="00D03CE5">
        <w:rPr>
          <w:rFonts w:ascii="Segoe UI" w:hAnsi="Segoe UI" w:cs="Segoe UI"/>
          <w:bCs/>
          <w:sz w:val="24"/>
        </w:rPr>
        <w:t>.</w:t>
      </w:r>
    </w:p>
    <w:p w14:paraId="1E805BCD" w14:textId="724779DD" w:rsidR="007F2061" w:rsidRDefault="00C87DA8" w:rsidP="00CA79E5">
      <w:pPr>
        <w:pStyle w:val="Body"/>
      </w:pPr>
      <w:r w:rsidRPr="003E6EA3">
        <w:t>Dynamics 365 for Sales</w:t>
      </w:r>
      <w:r w:rsidR="0001711C" w:rsidRPr="003E6EA3">
        <w:t xml:space="preserve"> is also affordable. Its enterprise-class cloud infrastructure is maintained by Microsoft and keeps your solution secure and reliable with minimal IT support.</w:t>
      </w:r>
      <w:r w:rsidR="007F2061">
        <w:br w:type="page"/>
      </w:r>
    </w:p>
    <w:p w14:paraId="4DA6C09A" w14:textId="77777777" w:rsidR="00EF56F8" w:rsidRPr="003E6EA3" w:rsidRDefault="00EF56F8" w:rsidP="00CA79E5">
      <w:pPr>
        <w:pStyle w:val="Body"/>
      </w:pPr>
    </w:p>
    <w:p w14:paraId="1C6130AF" w14:textId="77777777" w:rsidR="00655394" w:rsidRPr="00391F82" w:rsidRDefault="00655394" w:rsidP="00806A90">
      <w:pPr>
        <w:pStyle w:val="Heading3"/>
      </w:pPr>
      <w:r w:rsidRPr="00391F82">
        <w:t>Social media content:</w:t>
      </w:r>
    </w:p>
    <w:p w14:paraId="57957759" w14:textId="7501EB70" w:rsidR="00655394" w:rsidRPr="00655394" w:rsidRDefault="00655394" w:rsidP="00CA79E5">
      <w:pPr>
        <w:pStyle w:val="Body"/>
      </w:pPr>
      <w:r w:rsidRPr="00655394">
        <w:t xml:space="preserve">The following </w:t>
      </w:r>
      <w:r w:rsidR="002A5D8F">
        <w:t xml:space="preserve">customizable </w:t>
      </w:r>
      <w:r w:rsidRPr="00655394">
        <w:t xml:space="preserve">copy is intended to support Microsoft partners </w:t>
      </w:r>
      <w:r w:rsidR="002A5D8F">
        <w:t xml:space="preserve">for use </w:t>
      </w:r>
      <w:r w:rsidRPr="00655394">
        <w:t xml:space="preserve">in social media </w:t>
      </w:r>
      <w:r w:rsidR="002A5D8F">
        <w:t xml:space="preserve">communications. </w:t>
      </w:r>
      <w:r w:rsidRPr="00655394">
        <w:t>The first section contains message</w:t>
      </w:r>
      <w:r w:rsidR="00301866">
        <w:t>s</w:t>
      </w:r>
      <w:r w:rsidRPr="00655394">
        <w:t xml:space="preserve"> suited for Twitter, and the second section contains messages for use on Facebook and LinkedIn. </w:t>
      </w:r>
      <w:r w:rsidRPr="00C14DFB">
        <w:rPr>
          <w:b/>
          <w:i/>
        </w:rPr>
        <w:t>Be sure to customize your URL and hashtags.</w:t>
      </w:r>
    </w:p>
    <w:p w14:paraId="33F64441" w14:textId="5F524614" w:rsidR="007F2061" w:rsidRDefault="00655394" w:rsidP="00CA79E5">
      <w:pPr>
        <w:pStyle w:val="Body"/>
      </w:pPr>
      <w:r w:rsidRPr="00655394">
        <w:t>Intended audience: Business Decision Maker (BDM), Small &amp; Midsize Businesses</w:t>
      </w:r>
    </w:p>
    <w:tbl>
      <w:tblPr>
        <w:tblStyle w:val="TableGrid"/>
        <w:tblW w:w="0" w:type="auto"/>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58" w:type="dxa"/>
          <w:left w:w="58" w:type="dxa"/>
          <w:bottom w:w="144" w:type="dxa"/>
          <w:right w:w="101" w:type="dxa"/>
        </w:tblCellMar>
        <w:tblLook w:val="04A0" w:firstRow="1" w:lastRow="0" w:firstColumn="1" w:lastColumn="0" w:noHBand="0" w:noVBand="1"/>
      </w:tblPr>
      <w:tblGrid>
        <w:gridCol w:w="2695"/>
        <w:gridCol w:w="6655"/>
      </w:tblGrid>
      <w:tr w:rsidR="00655394" w:rsidRPr="00655394" w14:paraId="1CFCAB98" w14:textId="77777777" w:rsidTr="00001C0E">
        <w:trPr>
          <w:trHeight w:val="903"/>
        </w:trPr>
        <w:tc>
          <w:tcPr>
            <w:tcW w:w="2695" w:type="dxa"/>
            <w:shd w:val="clear" w:color="auto" w:fill="F2F2F2" w:themeFill="background1" w:themeFillShade="F2"/>
          </w:tcPr>
          <w:p w14:paraId="400B64B4" w14:textId="77777777" w:rsidR="00655394" w:rsidRPr="00655394" w:rsidRDefault="00655394" w:rsidP="00655394">
            <w:pPr>
              <w:spacing w:after="160" w:line="259" w:lineRule="auto"/>
            </w:pPr>
            <w:r w:rsidRPr="00655394">
              <w:rPr>
                <w:lang w:val="en-IN"/>
              </w:rPr>
              <w:t>Tweets (&lt;140 characters)</w:t>
            </w:r>
          </w:p>
        </w:tc>
        <w:tc>
          <w:tcPr>
            <w:tcW w:w="6655" w:type="dxa"/>
          </w:tcPr>
          <w:p w14:paraId="10232C07" w14:textId="77777777" w:rsidR="00001C0E" w:rsidRDefault="00001C0E" w:rsidP="00655394">
            <w:pPr>
              <w:spacing w:after="160" w:line="259" w:lineRule="auto"/>
            </w:pPr>
            <w:r>
              <w:t>Are you maximizing your sales opportunities? Learn how you can</w:t>
            </w:r>
            <w:r w:rsidR="00655394" w:rsidRPr="00655394">
              <w:t xml:space="preserve">. </w:t>
            </w:r>
            <w:r w:rsidR="00C14DFB">
              <w:t>#YourHashTag</w:t>
            </w:r>
            <w:r w:rsidR="00655394" w:rsidRPr="00655394">
              <w:t xml:space="preserve"> </w:t>
            </w:r>
            <w:hyperlink r:id="rId11" w:history="1">
              <w:r w:rsidR="00655394" w:rsidRPr="00655394">
                <w:rPr>
                  <w:rStyle w:val="Hyperlink"/>
                </w:rPr>
                <w:t>http://www.yoururl.com</w:t>
              </w:r>
            </w:hyperlink>
          </w:p>
          <w:p w14:paraId="305CCBD4" w14:textId="77777777" w:rsidR="00655394" w:rsidRPr="00655394" w:rsidRDefault="00655394" w:rsidP="00655394">
            <w:pPr>
              <w:spacing w:after="160" w:line="259" w:lineRule="auto"/>
            </w:pPr>
            <w:r w:rsidRPr="00655394">
              <w:t xml:space="preserve">Winning customer loyalty means knowing what they need and staying connected. We can help. </w:t>
            </w:r>
            <w:r w:rsidR="00C14DFB">
              <w:t>#YourHashTag</w:t>
            </w:r>
            <w:r w:rsidR="00001C0E">
              <w:t xml:space="preserve"> </w:t>
            </w:r>
            <w:hyperlink r:id="rId12" w:history="1">
              <w:r w:rsidRPr="00655394">
                <w:rPr>
                  <w:rStyle w:val="Hyperlink"/>
                </w:rPr>
                <w:t>http://www.yoururl.com</w:t>
              </w:r>
            </w:hyperlink>
          </w:p>
          <w:p w14:paraId="73046233" w14:textId="2FADB5CC" w:rsidR="00655394" w:rsidRPr="00655394" w:rsidRDefault="00001C0E" w:rsidP="00655394">
            <w:pPr>
              <w:spacing w:after="160" w:line="259" w:lineRule="auto"/>
            </w:pPr>
            <w:r>
              <w:t xml:space="preserve">Do you know who your most profitable customers are? We can help you find out. </w:t>
            </w:r>
            <w:r w:rsidR="00C14DFB">
              <w:t>#YourHashTag</w:t>
            </w:r>
            <w:r>
              <w:t xml:space="preserve"> </w:t>
            </w:r>
            <w:hyperlink r:id="rId13" w:history="1">
              <w:r w:rsidRPr="00CA0CB6">
                <w:rPr>
                  <w:rStyle w:val="Hyperlink"/>
                </w:rPr>
                <w:t>http://www.yoururl.com</w:t>
              </w:r>
            </w:hyperlink>
          </w:p>
          <w:p w14:paraId="0A3824BC" w14:textId="52DAA8EC" w:rsidR="00001C0E" w:rsidRDefault="00001C0E" w:rsidP="00001C0E">
            <w:pPr>
              <w:spacing w:after="160" w:line="259" w:lineRule="auto"/>
            </w:pPr>
            <w:r>
              <w:t xml:space="preserve">What if your </w:t>
            </w:r>
            <w:r w:rsidR="002E2EF8">
              <w:t>sales team</w:t>
            </w:r>
            <w:r>
              <w:t xml:space="preserve"> could get to customer information anywhere on any device? They can. Find out how. </w:t>
            </w:r>
            <w:r w:rsidR="00C14DFB">
              <w:t>#YourHashTag</w:t>
            </w:r>
            <w:r w:rsidRPr="00655394">
              <w:t xml:space="preserve"> </w:t>
            </w:r>
            <w:hyperlink r:id="rId14" w:history="1">
              <w:r w:rsidRPr="00655394">
                <w:rPr>
                  <w:rStyle w:val="Hyperlink"/>
                </w:rPr>
                <w:t>http://www.yoururl.com</w:t>
              </w:r>
            </w:hyperlink>
          </w:p>
          <w:p w14:paraId="79F8D6E4" w14:textId="5A63E5A1" w:rsidR="00655394" w:rsidRPr="00655394" w:rsidRDefault="00655394" w:rsidP="00655394">
            <w:pPr>
              <w:spacing w:after="160" w:line="259" w:lineRule="auto"/>
              <w:rPr>
                <w:u w:val="single"/>
              </w:rPr>
            </w:pPr>
            <w:r w:rsidRPr="00655394">
              <w:t xml:space="preserve">What if </w:t>
            </w:r>
            <w:r w:rsidR="00001C0E">
              <w:t xml:space="preserve">everyone in your </w:t>
            </w:r>
            <w:r w:rsidR="002E2EF8">
              <w:t>sales team</w:t>
            </w:r>
            <w:r w:rsidR="00001C0E">
              <w:t xml:space="preserve"> had a</w:t>
            </w:r>
            <w:r w:rsidRPr="00655394">
              <w:t xml:space="preserve"> complete, consistent view of your customers? </w:t>
            </w:r>
            <w:r w:rsidR="00001C0E">
              <w:t>They</w:t>
            </w:r>
            <w:r w:rsidRPr="00655394">
              <w:t xml:space="preserve"> can.</w:t>
            </w:r>
            <w:r w:rsidR="00001C0E">
              <w:t xml:space="preserve"> Find out how.</w:t>
            </w:r>
            <w:r w:rsidRPr="00655394">
              <w:t xml:space="preserve"> </w:t>
            </w:r>
            <w:r w:rsidR="00C14DFB">
              <w:t>#YourHashTag</w:t>
            </w:r>
            <w:r w:rsidRPr="00655394">
              <w:t xml:space="preserve"> </w:t>
            </w:r>
            <w:hyperlink r:id="rId15" w:history="1">
              <w:r w:rsidRPr="00655394">
                <w:rPr>
                  <w:rStyle w:val="Hyperlink"/>
                </w:rPr>
                <w:t>http://www.yoururl.com</w:t>
              </w:r>
            </w:hyperlink>
          </w:p>
          <w:p w14:paraId="5A58D553" w14:textId="77777777" w:rsidR="00655394" w:rsidRPr="00001C0E" w:rsidRDefault="00655394" w:rsidP="004A2697">
            <w:pPr>
              <w:spacing w:after="160" w:line="259" w:lineRule="auto"/>
              <w:rPr>
                <w:u w:val="single"/>
              </w:rPr>
            </w:pPr>
            <w:r w:rsidRPr="00655394">
              <w:t xml:space="preserve">Get </w:t>
            </w:r>
            <w:r w:rsidR="004A2697">
              <w:t>the things</w:t>
            </w:r>
            <w:r w:rsidRPr="00655394">
              <w:t xml:space="preserve"> you need to know about your customers at your fingertips. Let us show you how. </w:t>
            </w:r>
            <w:r w:rsidR="00C14DFB">
              <w:t>#YourHashTag</w:t>
            </w:r>
            <w:r w:rsidR="00001C0E">
              <w:t xml:space="preserve"> </w:t>
            </w:r>
            <w:hyperlink r:id="rId16" w:history="1">
              <w:r w:rsidRPr="00655394">
                <w:rPr>
                  <w:rStyle w:val="Hyperlink"/>
                </w:rPr>
                <w:t>http://www.yoururl.com</w:t>
              </w:r>
            </w:hyperlink>
          </w:p>
        </w:tc>
      </w:tr>
    </w:tbl>
    <w:p w14:paraId="55ED847F" w14:textId="77777777" w:rsidR="007F2061" w:rsidRDefault="007F2061">
      <w:r>
        <w:br w:type="page"/>
      </w:r>
    </w:p>
    <w:tbl>
      <w:tblPr>
        <w:tblStyle w:val="TableGrid"/>
        <w:tblW w:w="935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58" w:type="dxa"/>
          <w:left w:w="58" w:type="dxa"/>
          <w:bottom w:w="144" w:type="dxa"/>
          <w:right w:w="101" w:type="dxa"/>
        </w:tblCellMar>
        <w:tblLook w:val="04A0" w:firstRow="1" w:lastRow="0" w:firstColumn="1" w:lastColumn="0" w:noHBand="0" w:noVBand="1"/>
      </w:tblPr>
      <w:tblGrid>
        <w:gridCol w:w="2695"/>
        <w:gridCol w:w="6655"/>
      </w:tblGrid>
      <w:tr w:rsidR="00655394" w:rsidRPr="00655394" w14:paraId="2164926D" w14:textId="77777777" w:rsidTr="00001C0E">
        <w:trPr>
          <w:trHeight w:val="22"/>
        </w:trPr>
        <w:tc>
          <w:tcPr>
            <w:tcW w:w="2695" w:type="dxa"/>
            <w:shd w:val="clear" w:color="auto" w:fill="F2F2F2" w:themeFill="background1" w:themeFillShade="F2"/>
          </w:tcPr>
          <w:p w14:paraId="1E29A36E" w14:textId="77777777" w:rsidR="00655394" w:rsidRPr="00655394" w:rsidRDefault="00655394" w:rsidP="00655394">
            <w:pPr>
              <w:spacing w:after="160" w:line="259" w:lineRule="auto"/>
            </w:pPr>
            <w:r w:rsidRPr="00655394">
              <w:rPr>
                <w:lang w:val="en-IN"/>
              </w:rPr>
              <w:lastRenderedPageBreak/>
              <w:t>Facebook and LinkedIn (&lt;250 characters)</w:t>
            </w:r>
          </w:p>
        </w:tc>
        <w:tc>
          <w:tcPr>
            <w:tcW w:w="6655" w:type="dxa"/>
          </w:tcPr>
          <w:p w14:paraId="3E6F842F" w14:textId="619BA05B" w:rsidR="00D13662" w:rsidRDefault="00D13662" w:rsidP="00D13662">
            <w:pPr>
              <w:spacing w:after="160" w:line="259" w:lineRule="auto"/>
            </w:pPr>
            <w:r w:rsidRPr="00B16115">
              <w:t xml:space="preserve">Are you maximizing your </w:t>
            </w:r>
            <w:r w:rsidR="002E2EF8">
              <w:t>customer</w:t>
            </w:r>
            <w:r w:rsidRPr="00B16115">
              <w:t xml:space="preserve"> opportunities? </w:t>
            </w:r>
            <w:r w:rsidR="002E2EF8">
              <w:t>What if you could make managing customer relationships a natural part of your sales team’s day-to-day activities? You can.</w:t>
            </w:r>
            <w:r w:rsidRPr="00B16115">
              <w:t xml:space="preserve"> </w:t>
            </w:r>
            <w:r w:rsidR="004A2697" w:rsidRPr="00B16115">
              <w:t xml:space="preserve">Let us tell you </w:t>
            </w:r>
            <w:r w:rsidRPr="00B16115">
              <w:t xml:space="preserve">more. </w:t>
            </w:r>
            <w:hyperlink r:id="rId17" w:history="1">
              <w:r w:rsidRPr="00655394">
                <w:rPr>
                  <w:rStyle w:val="Hyperlink"/>
                </w:rPr>
                <w:t>http://www.yoururl.com</w:t>
              </w:r>
            </w:hyperlink>
          </w:p>
          <w:p w14:paraId="572ED504" w14:textId="39417DF8" w:rsidR="004A2697" w:rsidRDefault="002E2EF8" w:rsidP="004A2697">
            <w:pPr>
              <w:spacing w:after="160" w:line="259" w:lineRule="auto"/>
            </w:pPr>
            <w:r>
              <w:t>Is your customer experience better than your competitor’s? Give your sales team the tools to make sure it is</w:t>
            </w:r>
            <w:r w:rsidR="002A5D8F" w:rsidRPr="00B16115">
              <w:t xml:space="preserve">. </w:t>
            </w:r>
            <w:r w:rsidR="004A2697" w:rsidRPr="00B16115">
              <w:t xml:space="preserve">Let us tell you more. </w:t>
            </w:r>
            <w:hyperlink r:id="rId18" w:history="1">
              <w:r w:rsidR="004A2697" w:rsidRPr="00655394">
                <w:rPr>
                  <w:rStyle w:val="Hyperlink"/>
                </w:rPr>
                <w:t>http://www.yoururl.com</w:t>
              </w:r>
            </w:hyperlink>
          </w:p>
          <w:p w14:paraId="3AAEE168" w14:textId="5FB97689" w:rsidR="00D13662" w:rsidRPr="00655394" w:rsidRDefault="00D13662" w:rsidP="00D13662">
            <w:pPr>
              <w:spacing w:after="160" w:line="259" w:lineRule="auto"/>
            </w:pPr>
            <w:r w:rsidRPr="00B16115">
              <w:t xml:space="preserve">Winning customer loyalty means knowing what </w:t>
            </w:r>
            <w:r w:rsidR="004A2697" w:rsidRPr="00B16115">
              <w:t xml:space="preserve">customers </w:t>
            </w:r>
            <w:r w:rsidRPr="00B16115">
              <w:t>need and staying connected</w:t>
            </w:r>
            <w:r w:rsidR="004A2697" w:rsidRPr="00B16115">
              <w:t xml:space="preserve"> with them</w:t>
            </w:r>
            <w:r w:rsidRPr="00B16115">
              <w:t xml:space="preserve">. With Microsoft </w:t>
            </w:r>
            <w:r w:rsidR="00C87DA8" w:rsidRPr="00B16115">
              <w:t>Dynamics 365 for Sales</w:t>
            </w:r>
            <w:r w:rsidRPr="00B16115">
              <w:t xml:space="preserve">, it’s easy for any size business to create great customer experiences. Find out how. </w:t>
            </w:r>
            <w:hyperlink r:id="rId19" w:history="1">
              <w:r w:rsidRPr="00655394">
                <w:rPr>
                  <w:rStyle w:val="Hyperlink"/>
                </w:rPr>
                <w:t>http://www.yoururl.com</w:t>
              </w:r>
            </w:hyperlink>
          </w:p>
          <w:p w14:paraId="620A1C49" w14:textId="6E8AA191" w:rsidR="00D13662" w:rsidRPr="00655394" w:rsidRDefault="00D13662" w:rsidP="00D13662">
            <w:pPr>
              <w:spacing w:after="160" w:line="259" w:lineRule="auto"/>
            </w:pPr>
            <w:r w:rsidRPr="00B16115">
              <w:t xml:space="preserve">Are you focusing on the right opportunities? Do you know who your most profitable customers are? Microsoft </w:t>
            </w:r>
            <w:r w:rsidR="00C87DA8" w:rsidRPr="00B16115">
              <w:t>Dynamics 365 for Sales</w:t>
            </w:r>
            <w:r w:rsidRPr="00B16115">
              <w:t xml:space="preserve"> makes it easy to get these answers and more. </w:t>
            </w:r>
            <w:r w:rsidR="004A747C">
              <w:t>Learn more</w:t>
            </w:r>
            <w:r w:rsidRPr="00B16115">
              <w:t xml:space="preserve">. </w:t>
            </w:r>
            <w:hyperlink r:id="rId20" w:history="1">
              <w:r w:rsidRPr="00CA0CB6">
                <w:rPr>
                  <w:rStyle w:val="Hyperlink"/>
                </w:rPr>
                <w:t>http://www.yoururl.com</w:t>
              </w:r>
            </w:hyperlink>
          </w:p>
          <w:p w14:paraId="38EBFDA1" w14:textId="684F67F4" w:rsidR="00D13662" w:rsidRDefault="00D13662" w:rsidP="00D13662">
            <w:pPr>
              <w:spacing w:after="160" w:line="259" w:lineRule="auto"/>
            </w:pPr>
            <w:r w:rsidRPr="00B16115">
              <w:t xml:space="preserve">What if your </w:t>
            </w:r>
            <w:r w:rsidR="002E2EF8">
              <w:t>sales team</w:t>
            </w:r>
            <w:r w:rsidRPr="00B16115">
              <w:t xml:space="preserve"> could </w:t>
            </w:r>
            <w:r w:rsidR="002A5D8F" w:rsidRPr="00B16115">
              <w:t>access</w:t>
            </w:r>
            <w:r w:rsidRPr="00B16115">
              <w:t xml:space="preserve"> customer information anywhere on any device? What if they had the information and tools to deliver great customer experiences at the office, at home, or on the road? They can. Find out how. </w:t>
            </w:r>
            <w:hyperlink r:id="rId21" w:history="1">
              <w:r w:rsidRPr="00655394">
                <w:rPr>
                  <w:rStyle w:val="Hyperlink"/>
                </w:rPr>
                <w:t>http://www.yoururl.com</w:t>
              </w:r>
            </w:hyperlink>
          </w:p>
          <w:p w14:paraId="506DCC8C" w14:textId="6E8C3689" w:rsidR="00D13662" w:rsidRDefault="00D13662" w:rsidP="00D13662">
            <w:pPr>
              <w:spacing w:after="160" w:line="259" w:lineRule="auto"/>
            </w:pPr>
            <w:r w:rsidRPr="00B16115">
              <w:t>Are your sales teams using Microsoft Office? Then they should</w:t>
            </w:r>
            <w:r w:rsidR="00191F72" w:rsidRPr="00B16115">
              <w:t xml:space="preserve"> be using Microsoft Dynamics 365 for Sales</w:t>
            </w:r>
            <w:r w:rsidRPr="00B16115">
              <w:t xml:space="preserve">. It works seamlessly with tools like Outlook, so </w:t>
            </w:r>
            <w:r w:rsidR="002E2EF8">
              <w:t>salespeople</w:t>
            </w:r>
            <w:r w:rsidRPr="00B16115">
              <w:t xml:space="preserve"> can make</w:t>
            </w:r>
            <w:r w:rsidR="004A2697" w:rsidRPr="00B16115">
              <w:t xml:space="preserve"> </w:t>
            </w:r>
            <w:r w:rsidR="002E2EF8">
              <w:t>managing customer relationships</w:t>
            </w:r>
            <w:r w:rsidRPr="00B16115">
              <w:t xml:space="preserve"> a </w:t>
            </w:r>
            <w:bookmarkStart w:id="0" w:name="_GoBack"/>
            <w:bookmarkEnd w:id="0"/>
            <w:r w:rsidRPr="00B16115">
              <w:t xml:space="preserve">part of their daily activities. Find out how. </w:t>
            </w:r>
            <w:hyperlink r:id="rId22" w:history="1">
              <w:r w:rsidRPr="00CA0CB6">
                <w:rPr>
                  <w:rStyle w:val="Hyperlink"/>
                </w:rPr>
                <w:t>http://www.yoururl.com</w:t>
              </w:r>
            </w:hyperlink>
          </w:p>
          <w:p w14:paraId="1F4D0681" w14:textId="04FCE5D6" w:rsidR="00655394" w:rsidRPr="00655394" w:rsidRDefault="00655394" w:rsidP="00655394">
            <w:pPr>
              <w:spacing w:after="160" w:line="259" w:lineRule="auto"/>
            </w:pPr>
            <w:r w:rsidRPr="00B16115">
              <w:t xml:space="preserve">Do you know if your sales team is focused on the best opportunities? </w:t>
            </w:r>
            <w:r w:rsidR="00C14DFB" w:rsidRPr="00B16115">
              <w:t xml:space="preserve">Let us show you how Microsoft </w:t>
            </w:r>
            <w:r w:rsidR="00C87DA8" w:rsidRPr="00B16115">
              <w:t>Dynamics 365 for Sales</w:t>
            </w:r>
            <w:r w:rsidR="00C14DFB" w:rsidRPr="00B16115">
              <w:t xml:space="preserve"> can help you know for sure. </w:t>
            </w:r>
            <w:hyperlink r:id="rId23" w:history="1">
              <w:r w:rsidRPr="00655394">
                <w:rPr>
                  <w:rStyle w:val="Hyperlink"/>
                </w:rPr>
                <w:t>http://www.yoururl.com</w:t>
              </w:r>
            </w:hyperlink>
          </w:p>
          <w:p w14:paraId="68FF4F10" w14:textId="509ECF1B" w:rsidR="00655394" w:rsidRPr="00655394" w:rsidRDefault="00655394" w:rsidP="00655394">
            <w:pPr>
              <w:spacing w:after="160" w:line="259" w:lineRule="auto"/>
            </w:pPr>
            <w:r w:rsidRPr="00B16115">
              <w:t xml:space="preserve">Keep track of your customers, set periodic reminders, and connect </w:t>
            </w:r>
            <w:r w:rsidR="004A2697" w:rsidRPr="00B16115">
              <w:t xml:space="preserve">to them </w:t>
            </w:r>
            <w:r w:rsidRPr="00B16115">
              <w:t>with a single click using familiar Office tools integr</w:t>
            </w:r>
            <w:r w:rsidR="00875F42" w:rsidRPr="00B16115">
              <w:t xml:space="preserve">ated with Dynamics 365 for Sales. </w:t>
            </w:r>
            <w:r w:rsidRPr="00B16115">
              <w:t xml:space="preserve">We’ll show you how. </w:t>
            </w:r>
            <w:hyperlink r:id="rId24" w:history="1">
              <w:r w:rsidRPr="00655394">
                <w:rPr>
                  <w:rStyle w:val="Hyperlink"/>
                </w:rPr>
                <w:t>http://www.yoururl.com</w:t>
              </w:r>
            </w:hyperlink>
          </w:p>
          <w:p w14:paraId="25890E9A" w14:textId="4C438B8C" w:rsidR="002A5D8F" w:rsidRDefault="002A5D8F" w:rsidP="002A5D8F">
            <w:pPr>
              <w:rPr>
                <w:rStyle w:val="Hyperlink"/>
              </w:rPr>
            </w:pPr>
            <w:r w:rsidRPr="00B16115">
              <w:t xml:space="preserve">Do you know who your best customers are? We offer solutions that help you uncover new opportunities and gain deeper insights so you can ensure your sales team is focused on what is most profitable. </w:t>
            </w:r>
            <w:hyperlink r:id="rId25" w:history="1">
              <w:r w:rsidRPr="00CA0CB6">
                <w:rPr>
                  <w:rStyle w:val="Hyperlink"/>
                </w:rPr>
                <w:t>http://www.yoururl.com</w:t>
              </w:r>
            </w:hyperlink>
          </w:p>
          <w:p w14:paraId="564D4C48" w14:textId="77777777" w:rsidR="004A747C" w:rsidRDefault="004A747C" w:rsidP="002A5D8F"/>
          <w:p w14:paraId="63B1A636" w14:textId="7FDE5054" w:rsidR="002A5D8F" w:rsidRDefault="002A5D8F" w:rsidP="002A5D8F">
            <w:r w:rsidRPr="00B16115">
              <w:t xml:space="preserve">Are you confident that your sales team is delivering a consistent personalized experience to your customers? Provide employees </w:t>
            </w:r>
            <w:r w:rsidRPr="00B16115">
              <w:lastRenderedPageBreak/>
              <w:t xml:space="preserve">across your organization with a single, centralized source of the truth instantly, using tools they are already familiar with. Find out how. </w:t>
            </w:r>
            <w:hyperlink r:id="rId26" w:history="1">
              <w:r w:rsidRPr="00CA0CB6">
                <w:rPr>
                  <w:rStyle w:val="Hyperlink"/>
                </w:rPr>
                <w:t>http://www.yoururl.com</w:t>
              </w:r>
            </w:hyperlink>
          </w:p>
          <w:p w14:paraId="31424C7F" w14:textId="77777777" w:rsidR="002A5D8F" w:rsidRDefault="002A5D8F" w:rsidP="002A5D8F"/>
          <w:p w14:paraId="577D66AC" w14:textId="3CB5CEE4" w:rsidR="002A5D8F" w:rsidRDefault="002A5D8F" w:rsidP="002A5D8F">
            <w:r w:rsidRPr="00B16115">
              <w:t xml:space="preserve">Make staying connected and responsive with customers a seamless part of your employees’ day-to-day activities no matter what device they are on with Microsoft </w:t>
            </w:r>
            <w:r w:rsidR="00C87DA8" w:rsidRPr="00B16115">
              <w:t>Dynamics 365 for Sales</w:t>
            </w:r>
            <w:r w:rsidRPr="00B16115">
              <w:t xml:space="preserve"> + Office 365. Learn more. </w:t>
            </w:r>
            <w:hyperlink r:id="rId27" w:history="1">
              <w:r w:rsidRPr="00CA0CB6">
                <w:rPr>
                  <w:rStyle w:val="Hyperlink"/>
                </w:rPr>
                <w:t>http://www.yoururl.com</w:t>
              </w:r>
            </w:hyperlink>
          </w:p>
          <w:p w14:paraId="00D8B9B7" w14:textId="77777777" w:rsidR="002A5D8F" w:rsidRDefault="002A5D8F" w:rsidP="002A5D8F"/>
          <w:p w14:paraId="1559642B" w14:textId="4A0FE4F0" w:rsidR="00655394" w:rsidRPr="00655394" w:rsidRDefault="002A5D8F" w:rsidP="002A5D8F">
            <w:pPr>
              <w:spacing w:after="160" w:line="259" w:lineRule="auto"/>
            </w:pPr>
            <w:r w:rsidRPr="00B16115">
              <w:t>Boost business productivity by automating more tasks. Help sales reps spend less time tracking business processes and more time closing sales</w:t>
            </w:r>
            <w:r w:rsidR="00B84DC2" w:rsidRPr="00B16115">
              <w:t xml:space="preserve"> and servicing customers. We’ll</w:t>
            </w:r>
            <w:r w:rsidR="00F05933" w:rsidRPr="00B16115">
              <w:t xml:space="preserve"> show you how. </w:t>
            </w:r>
            <w:hyperlink r:id="rId28" w:history="1">
              <w:r w:rsidRPr="00CA0CB6">
                <w:rPr>
                  <w:rStyle w:val="Hyperlink"/>
                </w:rPr>
                <w:t>http://www.yoururl.com</w:t>
              </w:r>
            </w:hyperlink>
          </w:p>
        </w:tc>
      </w:tr>
    </w:tbl>
    <w:p w14:paraId="2C7721B2" w14:textId="19AF0BFC" w:rsidR="00655394" w:rsidRPr="0001711C" w:rsidRDefault="00655394" w:rsidP="00CB12EC"/>
    <w:sectPr w:rsidR="00655394" w:rsidRPr="0001711C" w:rsidSect="00C26571">
      <w:footerReference w:type="default" r:id="rId29"/>
      <w:pgSz w:w="12240" w:h="15840"/>
      <w:pgMar w:top="1008"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4E47A" w14:textId="77777777" w:rsidR="000372CE" w:rsidRDefault="000372CE" w:rsidP="00C26571">
      <w:pPr>
        <w:spacing w:after="0" w:line="240" w:lineRule="auto"/>
      </w:pPr>
      <w:r>
        <w:separator/>
      </w:r>
    </w:p>
    <w:p w14:paraId="2A2DC169" w14:textId="77777777" w:rsidR="000372CE" w:rsidRDefault="000372CE"/>
  </w:endnote>
  <w:endnote w:type="continuationSeparator" w:id="0">
    <w:p w14:paraId="169AE50B" w14:textId="77777777" w:rsidR="000372CE" w:rsidRDefault="000372CE" w:rsidP="00C26571">
      <w:pPr>
        <w:spacing w:after="0" w:line="240" w:lineRule="auto"/>
      </w:pPr>
      <w:r>
        <w:continuationSeparator/>
      </w:r>
    </w:p>
    <w:p w14:paraId="4F5183A7" w14:textId="77777777" w:rsidR="000372CE" w:rsidRDefault="000372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70"/>
    </w:tblGrid>
    <w:tr w:rsidR="002B0ED4" w:rsidRPr="002B0ED4" w14:paraId="1A16CFFA" w14:textId="77777777" w:rsidTr="002B0ED4">
      <w:tc>
        <w:tcPr>
          <w:tcW w:w="5400" w:type="dxa"/>
        </w:tcPr>
        <w:p w14:paraId="27FCB77B" w14:textId="37E3D5AE" w:rsidR="002B0ED4" w:rsidRPr="002B0ED4" w:rsidRDefault="002B0ED4" w:rsidP="002B0ED4">
          <w:pPr>
            <w:pStyle w:val="Footer"/>
          </w:pPr>
          <w:r w:rsidRPr="002B0ED4">
            <w:rPr>
              <w:sz w:val="18"/>
            </w:rPr>
            <w:t xml:space="preserve">Microsoft Dynamics 365 for </w:t>
          </w:r>
          <w:r w:rsidR="001A04A0">
            <w:rPr>
              <w:sz w:val="18"/>
            </w:rPr>
            <w:t xml:space="preserve">Sales Copy Blocks. </w:t>
          </w:r>
          <w:r w:rsidR="004A747C">
            <w:rPr>
              <w:sz w:val="18"/>
            </w:rPr>
            <w:t>September</w:t>
          </w:r>
          <w:r w:rsidR="001A04A0">
            <w:rPr>
              <w:sz w:val="18"/>
            </w:rPr>
            <w:t xml:space="preserve"> 2016</w:t>
          </w:r>
        </w:p>
      </w:tc>
      <w:tc>
        <w:tcPr>
          <w:tcW w:w="4670" w:type="dxa"/>
        </w:tcPr>
        <w:p w14:paraId="2517B8BC" w14:textId="2A7E3FFE" w:rsidR="002B0ED4" w:rsidRPr="002B0ED4" w:rsidRDefault="002B0ED4" w:rsidP="002B0ED4">
          <w:pPr>
            <w:pStyle w:val="Footer"/>
            <w:jc w:val="right"/>
            <w:rPr>
              <w:sz w:val="18"/>
            </w:rPr>
          </w:pPr>
          <w:r w:rsidRPr="002B0ED4">
            <w:rPr>
              <w:sz w:val="18"/>
            </w:rPr>
            <w:fldChar w:fldCharType="begin"/>
          </w:r>
          <w:r w:rsidRPr="002B0ED4">
            <w:rPr>
              <w:sz w:val="18"/>
            </w:rPr>
            <w:instrText xml:space="preserve"> PAGE   \* MERGEFORMAT </w:instrText>
          </w:r>
          <w:r w:rsidRPr="002B0ED4">
            <w:rPr>
              <w:sz w:val="18"/>
            </w:rPr>
            <w:fldChar w:fldCharType="separate"/>
          </w:r>
          <w:r w:rsidR="002E2EF8">
            <w:rPr>
              <w:noProof/>
              <w:sz w:val="18"/>
            </w:rPr>
            <w:t>5</w:t>
          </w:r>
          <w:r w:rsidRPr="002B0ED4">
            <w:rPr>
              <w:noProof/>
              <w:sz w:val="18"/>
            </w:rPr>
            <w:fldChar w:fldCharType="end"/>
          </w:r>
        </w:p>
      </w:tc>
    </w:tr>
  </w:tbl>
  <w:p w14:paraId="345D7C2E" w14:textId="234A4590" w:rsidR="002D714B" w:rsidRDefault="002D714B" w:rsidP="002B0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73284" w14:textId="77777777" w:rsidR="000372CE" w:rsidRDefault="000372CE" w:rsidP="00C26571">
      <w:pPr>
        <w:spacing w:after="0" w:line="240" w:lineRule="auto"/>
      </w:pPr>
      <w:r>
        <w:separator/>
      </w:r>
    </w:p>
    <w:p w14:paraId="2559AF9F" w14:textId="77777777" w:rsidR="000372CE" w:rsidRDefault="000372CE"/>
  </w:footnote>
  <w:footnote w:type="continuationSeparator" w:id="0">
    <w:p w14:paraId="00D3E760" w14:textId="77777777" w:rsidR="000372CE" w:rsidRDefault="000372CE" w:rsidP="00C26571">
      <w:pPr>
        <w:spacing w:after="0" w:line="240" w:lineRule="auto"/>
      </w:pPr>
      <w:r>
        <w:continuationSeparator/>
      </w:r>
    </w:p>
    <w:p w14:paraId="5C600266" w14:textId="77777777" w:rsidR="000372CE" w:rsidRDefault="000372C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77E8"/>
    <w:multiLevelType w:val="hybridMultilevel"/>
    <w:tmpl w:val="7DBCF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5730F8"/>
    <w:multiLevelType w:val="hybridMultilevel"/>
    <w:tmpl w:val="ABB26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3A40DB"/>
    <w:multiLevelType w:val="hybridMultilevel"/>
    <w:tmpl w:val="9752B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3F1C2A"/>
    <w:multiLevelType w:val="hybridMultilevel"/>
    <w:tmpl w:val="60681112"/>
    <w:lvl w:ilvl="0" w:tplc="0409000F">
      <w:start w:val="1"/>
      <w:numFmt w:val="decimal"/>
      <w:lvlText w:val="%1."/>
      <w:lvlJc w:val="left"/>
      <w:pPr>
        <w:tabs>
          <w:tab w:val="num" w:pos="720"/>
        </w:tabs>
        <w:ind w:left="720" w:hanging="360"/>
      </w:pPr>
      <w:rPr>
        <w:rFonts w:hint="default"/>
      </w:rPr>
    </w:lvl>
    <w:lvl w:ilvl="1" w:tplc="86E47570">
      <w:start w:val="1"/>
      <w:numFmt w:val="bullet"/>
      <w:lvlText w:val="-"/>
      <w:lvlJc w:val="left"/>
      <w:pPr>
        <w:tabs>
          <w:tab w:val="num" w:pos="1440"/>
        </w:tabs>
        <w:ind w:left="1440" w:hanging="360"/>
      </w:pPr>
      <w:rPr>
        <w:rFonts w:ascii="Times New Roman" w:hAnsi="Times New Roman" w:hint="default"/>
      </w:rPr>
    </w:lvl>
    <w:lvl w:ilvl="2" w:tplc="EA4E4320" w:tentative="1">
      <w:start w:val="1"/>
      <w:numFmt w:val="bullet"/>
      <w:lvlText w:val="-"/>
      <w:lvlJc w:val="left"/>
      <w:pPr>
        <w:tabs>
          <w:tab w:val="num" w:pos="2160"/>
        </w:tabs>
        <w:ind w:left="2160" w:hanging="360"/>
      </w:pPr>
      <w:rPr>
        <w:rFonts w:ascii="Times New Roman" w:hAnsi="Times New Roman" w:hint="default"/>
      </w:rPr>
    </w:lvl>
    <w:lvl w:ilvl="3" w:tplc="908AA79A" w:tentative="1">
      <w:start w:val="1"/>
      <w:numFmt w:val="bullet"/>
      <w:lvlText w:val="-"/>
      <w:lvlJc w:val="left"/>
      <w:pPr>
        <w:tabs>
          <w:tab w:val="num" w:pos="2880"/>
        </w:tabs>
        <w:ind w:left="2880" w:hanging="360"/>
      </w:pPr>
      <w:rPr>
        <w:rFonts w:ascii="Times New Roman" w:hAnsi="Times New Roman" w:hint="default"/>
      </w:rPr>
    </w:lvl>
    <w:lvl w:ilvl="4" w:tplc="68A86D70" w:tentative="1">
      <w:start w:val="1"/>
      <w:numFmt w:val="bullet"/>
      <w:lvlText w:val="-"/>
      <w:lvlJc w:val="left"/>
      <w:pPr>
        <w:tabs>
          <w:tab w:val="num" w:pos="3600"/>
        </w:tabs>
        <w:ind w:left="3600" w:hanging="360"/>
      </w:pPr>
      <w:rPr>
        <w:rFonts w:ascii="Times New Roman" w:hAnsi="Times New Roman" w:hint="default"/>
      </w:rPr>
    </w:lvl>
    <w:lvl w:ilvl="5" w:tplc="C53E8054" w:tentative="1">
      <w:start w:val="1"/>
      <w:numFmt w:val="bullet"/>
      <w:lvlText w:val="-"/>
      <w:lvlJc w:val="left"/>
      <w:pPr>
        <w:tabs>
          <w:tab w:val="num" w:pos="4320"/>
        </w:tabs>
        <w:ind w:left="4320" w:hanging="360"/>
      </w:pPr>
      <w:rPr>
        <w:rFonts w:ascii="Times New Roman" w:hAnsi="Times New Roman" w:hint="default"/>
      </w:rPr>
    </w:lvl>
    <w:lvl w:ilvl="6" w:tplc="88966800" w:tentative="1">
      <w:start w:val="1"/>
      <w:numFmt w:val="bullet"/>
      <w:lvlText w:val="-"/>
      <w:lvlJc w:val="left"/>
      <w:pPr>
        <w:tabs>
          <w:tab w:val="num" w:pos="5040"/>
        </w:tabs>
        <w:ind w:left="5040" w:hanging="360"/>
      </w:pPr>
      <w:rPr>
        <w:rFonts w:ascii="Times New Roman" w:hAnsi="Times New Roman" w:hint="default"/>
      </w:rPr>
    </w:lvl>
    <w:lvl w:ilvl="7" w:tplc="64A0DD9A" w:tentative="1">
      <w:start w:val="1"/>
      <w:numFmt w:val="bullet"/>
      <w:lvlText w:val="-"/>
      <w:lvlJc w:val="left"/>
      <w:pPr>
        <w:tabs>
          <w:tab w:val="num" w:pos="5760"/>
        </w:tabs>
        <w:ind w:left="5760" w:hanging="360"/>
      </w:pPr>
      <w:rPr>
        <w:rFonts w:ascii="Times New Roman" w:hAnsi="Times New Roman" w:hint="default"/>
      </w:rPr>
    </w:lvl>
    <w:lvl w:ilvl="8" w:tplc="FBD0035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0BA73C3"/>
    <w:multiLevelType w:val="multilevel"/>
    <w:tmpl w:val="B484B0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B201B3"/>
    <w:multiLevelType w:val="hybridMultilevel"/>
    <w:tmpl w:val="CCD2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824435"/>
    <w:multiLevelType w:val="multilevel"/>
    <w:tmpl w:val="EE4EB9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A22942"/>
    <w:multiLevelType w:val="hybridMultilevel"/>
    <w:tmpl w:val="1D103954"/>
    <w:lvl w:ilvl="0" w:tplc="B91E63DC">
      <w:start w:val="1"/>
      <w:numFmt w:val="bullet"/>
      <w:lvlText w:val="-"/>
      <w:lvlJc w:val="left"/>
      <w:pPr>
        <w:tabs>
          <w:tab w:val="num" w:pos="720"/>
        </w:tabs>
        <w:ind w:left="720" w:hanging="360"/>
      </w:pPr>
      <w:rPr>
        <w:rFonts w:ascii="Times New Roman" w:hAnsi="Times New Roman" w:hint="default"/>
      </w:rPr>
    </w:lvl>
    <w:lvl w:ilvl="1" w:tplc="86E47570" w:tentative="1">
      <w:start w:val="1"/>
      <w:numFmt w:val="bullet"/>
      <w:lvlText w:val="-"/>
      <w:lvlJc w:val="left"/>
      <w:pPr>
        <w:tabs>
          <w:tab w:val="num" w:pos="1440"/>
        </w:tabs>
        <w:ind w:left="1440" w:hanging="360"/>
      </w:pPr>
      <w:rPr>
        <w:rFonts w:ascii="Times New Roman" w:hAnsi="Times New Roman" w:hint="default"/>
      </w:rPr>
    </w:lvl>
    <w:lvl w:ilvl="2" w:tplc="EA4E4320" w:tentative="1">
      <w:start w:val="1"/>
      <w:numFmt w:val="bullet"/>
      <w:lvlText w:val="-"/>
      <w:lvlJc w:val="left"/>
      <w:pPr>
        <w:tabs>
          <w:tab w:val="num" w:pos="2160"/>
        </w:tabs>
        <w:ind w:left="2160" w:hanging="360"/>
      </w:pPr>
      <w:rPr>
        <w:rFonts w:ascii="Times New Roman" w:hAnsi="Times New Roman" w:hint="default"/>
      </w:rPr>
    </w:lvl>
    <w:lvl w:ilvl="3" w:tplc="908AA79A" w:tentative="1">
      <w:start w:val="1"/>
      <w:numFmt w:val="bullet"/>
      <w:lvlText w:val="-"/>
      <w:lvlJc w:val="left"/>
      <w:pPr>
        <w:tabs>
          <w:tab w:val="num" w:pos="2880"/>
        </w:tabs>
        <w:ind w:left="2880" w:hanging="360"/>
      </w:pPr>
      <w:rPr>
        <w:rFonts w:ascii="Times New Roman" w:hAnsi="Times New Roman" w:hint="default"/>
      </w:rPr>
    </w:lvl>
    <w:lvl w:ilvl="4" w:tplc="68A86D70" w:tentative="1">
      <w:start w:val="1"/>
      <w:numFmt w:val="bullet"/>
      <w:lvlText w:val="-"/>
      <w:lvlJc w:val="left"/>
      <w:pPr>
        <w:tabs>
          <w:tab w:val="num" w:pos="3600"/>
        </w:tabs>
        <w:ind w:left="3600" w:hanging="360"/>
      </w:pPr>
      <w:rPr>
        <w:rFonts w:ascii="Times New Roman" w:hAnsi="Times New Roman" w:hint="default"/>
      </w:rPr>
    </w:lvl>
    <w:lvl w:ilvl="5" w:tplc="C53E8054" w:tentative="1">
      <w:start w:val="1"/>
      <w:numFmt w:val="bullet"/>
      <w:lvlText w:val="-"/>
      <w:lvlJc w:val="left"/>
      <w:pPr>
        <w:tabs>
          <w:tab w:val="num" w:pos="4320"/>
        </w:tabs>
        <w:ind w:left="4320" w:hanging="360"/>
      </w:pPr>
      <w:rPr>
        <w:rFonts w:ascii="Times New Roman" w:hAnsi="Times New Roman" w:hint="default"/>
      </w:rPr>
    </w:lvl>
    <w:lvl w:ilvl="6" w:tplc="88966800" w:tentative="1">
      <w:start w:val="1"/>
      <w:numFmt w:val="bullet"/>
      <w:lvlText w:val="-"/>
      <w:lvlJc w:val="left"/>
      <w:pPr>
        <w:tabs>
          <w:tab w:val="num" w:pos="5040"/>
        </w:tabs>
        <w:ind w:left="5040" w:hanging="360"/>
      </w:pPr>
      <w:rPr>
        <w:rFonts w:ascii="Times New Roman" w:hAnsi="Times New Roman" w:hint="default"/>
      </w:rPr>
    </w:lvl>
    <w:lvl w:ilvl="7" w:tplc="64A0DD9A" w:tentative="1">
      <w:start w:val="1"/>
      <w:numFmt w:val="bullet"/>
      <w:lvlText w:val="-"/>
      <w:lvlJc w:val="left"/>
      <w:pPr>
        <w:tabs>
          <w:tab w:val="num" w:pos="5760"/>
        </w:tabs>
        <w:ind w:left="5760" w:hanging="360"/>
      </w:pPr>
      <w:rPr>
        <w:rFonts w:ascii="Times New Roman" w:hAnsi="Times New Roman" w:hint="default"/>
      </w:rPr>
    </w:lvl>
    <w:lvl w:ilvl="8" w:tplc="FBD0035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AE64853"/>
    <w:multiLevelType w:val="hybridMultilevel"/>
    <w:tmpl w:val="94AAA54C"/>
    <w:lvl w:ilvl="0" w:tplc="07F20A90">
      <w:start w:val="1"/>
      <w:numFmt w:val="bullet"/>
      <w:lvlText w:val="•"/>
      <w:lvlJc w:val="left"/>
      <w:pPr>
        <w:tabs>
          <w:tab w:val="num" w:pos="720"/>
        </w:tabs>
        <w:ind w:left="720" w:hanging="360"/>
      </w:pPr>
      <w:rPr>
        <w:rFonts w:ascii="Arial" w:hAnsi="Arial" w:hint="default"/>
      </w:rPr>
    </w:lvl>
    <w:lvl w:ilvl="1" w:tplc="8222C540">
      <w:start w:val="1"/>
      <w:numFmt w:val="bullet"/>
      <w:lvlText w:val="•"/>
      <w:lvlJc w:val="left"/>
      <w:pPr>
        <w:tabs>
          <w:tab w:val="num" w:pos="1440"/>
        </w:tabs>
        <w:ind w:left="1440" w:hanging="360"/>
      </w:pPr>
      <w:rPr>
        <w:rFonts w:ascii="Arial" w:hAnsi="Arial" w:hint="default"/>
      </w:rPr>
    </w:lvl>
    <w:lvl w:ilvl="2" w:tplc="BC9096C0" w:tentative="1">
      <w:start w:val="1"/>
      <w:numFmt w:val="bullet"/>
      <w:lvlText w:val="•"/>
      <w:lvlJc w:val="left"/>
      <w:pPr>
        <w:tabs>
          <w:tab w:val="num" w:pos="2160"/>
        </w:tabs>
        <w:ind w:left="2160" w:hanging="360"/>
      </w:pPr>
      <w:rPr>
        <w:rFonts w:ascii="Arial" w:hAnsi="Arial" w:hint="default"/>
      </w:rPr>
    </w:lvl>
    <w:lvl w:ilvl="3" w:tplc="C298F7EA" w:tentative="1">
      <w:start w:val="1"/>
      <w:numFmt w:val="bullet"/>
      <w:lvlText w:val="•"/>
      <w:lvlJc w:val="left"/>
      <w:pPr>
        <w:tabs>
          <w:tab w:val="num" w:pos="2880"/>
        </w:tabs>
        <w:ind w:left="2880" w:hanging="360"/>
      </w:pPr>
      <w:rPr>
        <w:rFonts w:ascii="Arial" w:hAnsi="Arial" w:hint="default"/>
      </w:rPr>
    </w:lvl>
    <w:lvl w:ilvl="4" w:tplc="86A4CDDE" w:tentative="1">
      <w:start w:val="1"/>
      <w:numFmt w:val="bullet"/>
      <w:lvlText w:val="•"/>
      <w:lvlJc w:val="left"/>
      <w:pPr>
        <w:tabs>
          <w:tab w:val="num" w:pos="3600"/>
        </w:tabs>
        <w:ind w:left="3600" w:hanging="360"/>
      </w:pPr>
      <w:rPr>
        <w:rFonts w:ascii="Arial" w:hAnsi="Arial" w:hint="default"/>
      </w:rPr>
    </w:lvl>
    <w:lvl w:ilvl="5" w:tplc="5E5C74DE" w:tentative="1">
      <w:start w:val="1"/>
      <w:numFmt w:val="bullet"/>
      <w:lvlText w:val="•"/>
      <w:lvlJc w:val="left"/>
      <w:pPr>
        <w:tabs>
          <w:tab w:val="num" w:pos="4320"/>
        </w:tabs>
        <w:ind w:left="4320" w:hanging="360"/>
      </w:pPr>
      <w:rPr>
        <w:rFonts w:ascii="Arial" w:hAnsi="Arial" w:hint="default"/>
      </w:rPr>
    </w:lvl>
    <w:lvl w:ilvl="6" w:tplc="C6B47DD0" w:tentative="1">
      <w:start w:val="1"/>
      <w:numFmt w:val="bullet"/>
      <w:lvlText w:val="•"/>
      <w:lvlJc w:val="left"/>
      <w:pPr>
        <w:tabs>
          <w:tab w:val="num" w:pos="5040"/>
        </w:tabs>
        <w:ind w:left="5040" w:hanging="360"/>
      </w:pPr>
      <w:rPr>
        <w:rFonts w:ascii="Arial" w:hAnsi="Arial" w:hint="default"/>
      </w:rPr>
    </w:lvl>
    <w:lvl w:ilvl="7" w:tplc="1D98A8EA" w:tentative="1">
      <w:start w:val="1"/>
      <w:numFmt w:val="bullet"/>
      <w:lvlText w:val="•"/>
      <w:lvlJc w:val="left"/>
      <w:pPr>
        <w:tabs>
          <w:tab w:val="num" w:pos="5760"/>
        </w:tabs>
        <w:ind w:left="5760" w:hanging="360"/>
      </w:pPr>
      <w:rPr>
        <w:rFonts w:ascii="Arial" w:hAnsi="Arial" w:hint="default"/>
      </w:rPr>
    </w:lvl>
    <w:lvl w:ilvl="8" w:tplc="C3A8AFC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CC634B8"/>
    <w:multiLevelType w:val="hybridMultilevel"/>
    <w:tmpl w:val="655E3D46"/>
    <w:lvl w:ilvl="0" w:tplc="3620D4B6">
      <w:start w:val="1"/>
      <w:numFmt w:val="bullet"/>
      <w:lvlText w:val="•"/>
      <w:lvlJc w:val="left"/>
      <w:pPr>
        <w:tabs>
          <w:tab w:val="num" w:pos="720"/>
        </w:tabs>
        <w:ind w:left="720" w:hanging="360"/>
      </w:pPr>
      <w:rPr>
        <w:rFonts w:ascii="Arial" w:hAnsi="Arial" w:hint="default"/>
      </w:rPr>
    </w:lvl>
    <w:lvl w:ilvl="1" w:tplc="EFF421D6" w:tentative="1">
      <w:start w:val="1"/>
      <w:numFmt w:val="bullet"/>
      <w:lvlText w:val="•"/>
      <w:lvlJc w:val="left"/>
      <w:pPr>
        <w:tabs>
          <w:tab w:val="num" w:pos="1440"/>
        </w:tabs>
        <w:ind w:left="1440" w:hanging="360"/>
      </w:pPr>
      <w:rPr>
        <w:rFonts w:ascii="Arial" w:hAnsi="Arial" w:hint="default"/>
      </w:rPr>
    </w:lvl>
    <w:lvl w:ilvl="2" w:tplc="874C1080" w:tentative="1">
      <w:start w:val="1"/>
      <w:numFmt w:val="bullet"/>
      <w:lvlText w:val="•"/>
      <w:lvlJc w:val="left"/>
      <w:pPr>
        <w:tabs>
          <w:tab w:val="num" w:pos="2160"/>
        </w:tabs>
        <w:ind w:left="2160" w:hanging="360"/>
      </w:pPr>
      <w:rPr>
        <w:rFonts w:ascii="Arial" w:hAnsi="Arial" w:hint="default"/>
      </w:rPr>
    </w:lvl>
    <w:lvl w:ilvl="3" w:tplc="777C605A" w:tentative="1">
      <w:start w:val="1"/>
      <w:numFmt w:val="bullet"/>
      <w:lvlText w:val="•"/>
      <w:lvlJc w:val="left"/>
      <w:pPr>
        <w:tabs>
          <w:tab w:val="num" w:pos="2880"/>
        </w:tabs>
        <w:ind w:left="2880" w:hanging="360"/>
      </w:pPr>
      <w:rPr>
        <w:rFonts w:ascii="Arial" w:hAnsi="Arial" w:hint="default"/>
      </w:rPr>
    </w:lvl>
    <w:lvl w:ilvl="4" w:tplc="E63C499A" w:tentative="1">
      <w:start w:val="1"/>
      <w:numFmt w:val="bullet"/>
      <w:lvlText w:val="•"/>
      <w:lvlJc w:val="left"/>
      <w:pPr>
        <w:tabs>
          <w:tab w:val="num" w:pos="3600"/>
        </w:tabs>
        <w:ind w:left="3600" w:hanging="360"/>
      </w:pPr>
      <w:rPr>
        <w:rFonts w:ascii="Arial" w:hAnsi="Arial" w:hint="default"/>
      </w:rPr>
    </w:lvl>
    <w:lvl w:ilvl="5" w:tplc="F00A558C" w:tentative="1">
      <w:start w:val="1"/>
      <w:numFmt w:val="bullet"/>
      <w:lvlText w:val="•"/>
      <w:lvlJc w:val="left"/>
      <w:pPr>
        <w:tabs>
          <w:tab w:val="num" w:pos="4320"/>
        </w:tabs>
        <w:ind w:left="4320" w:hanging="360"/>
      </w:pPr>
      <w:rPr>
        <w:rFonts w:ascii="Arial" w:hAnsi="Arial" w:hint="default"/>
      </w:rPr>
    </w:lvl>
    <w:lvl w:ilvl="6" w:tplc="6F80EC78" w:tentative="1">
      <w:start w:val="1"/>
      <w:numFmt w:val="bullet"/>
      <w:lvlText w:val="•"/>
      <w:lvlJc w:val="left"/>
      <w:pPr>
        <w:tabs>
          <w:tab w:val="num" w:pos="5040"/>
        </w:tabs>
        <w:ind w:left="5040" w:hanging="360"/>
      </w:pPr>
      <w:rPr>
        <w:rFonts w:ascii="Arial" w:hAnsi="Arial" w:hint="default"/>
      </w:rPr>
    </w:lvl>
    <w:lvl w:ilvl="7" w:tplc="6706E332" w:tentative="1">
      <w:start w:val="1"/>
      <w:numFmt w:val="bullet"/>
      <w:lvlText w:val="•"/>
      <w:lvlJc w:val="left"/>
      <w:pPr>
        <w:tabs>
          <w:tab w:val="num" w:pos="5760"/>
        </w:tabs>
        <w:ind w:left="5760" w:hanging="360"/>
      </w:pPr>
      <w:rPr>
        <w:rFonts w:ascii="Arial" w:hAnsi="Arial" w:hint="default"/>
      </w:rPr>
    </w:lvl>
    <w:lvl w:ilvl="8" w:tplc="7EBECD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D323564"/>
    <w:multiLevelType w:val="hybridMultilevel"/>
    <w:tmpl w:val="0B5C0CB8"/>
    <w:lvl w:ilvl="0" w:tplc="6BF86610">
      <w:start w:val="1"/>
      <w:numFmt w:val="bullet"/>
      <w:lvlText w:val="•"/>
      <w:lvlJc w:val="left"/>
      <w:pPr>
        <w:tabs>
          <w:tab w:val="num" w:pos="720"/>
        </w:tabs>
        <w:ind w:left="720" w:hanging="360"/>
      </w:pPr>
      <w:rPr>
        <w:rFonts w:ascii="Arial" w:hAnsi="Arial" w:hint="default"/>
      </w:rPr>
    </w:lvl>
    <w:lvl w:ilvl="1" w:tplc="CD9691D2" w:tentative="1">
      <w:start w:val="1"/>
      <w:numFmt w:val="bullet"/>
      <w:lvlText w:val="•"/>
      <w:lvlJc w:val="left"/>
      <w:pPr>
        <w:tabs>
          <w:tab w:val="num" w:pos="1440"/>
        </w:tabs>
        <w:ind w:left="1440" w:hanging="360"/>
      </w:pPr>
      <w:rPr>
        <w:rFonts w:ascii="Arial" w:hAnsi="Arial" w:hint="default"/>
      </w:rPr>
    </w:lvl>
    <w:lvl w:ilvl="2" w:tplc="9E6869A2" w:tentative="1">
      <w:start w:val="1"/>
      <w:numFmt w:val="bullet"/>
      <w:lvlText w:val="•"/>
      <w:lvlJc w:val="left"/>
      <w:pPr>
        <w:tabs>
          <w:tab w:val="num" w:pos="2160"/>
        </w:tabs>
        <w:ind w:left="2160" w:hanging="360"/>
      </w:pPr>
      <w:rPr>
        <w:rFonts w:ascii="Arial" w:hAnsi="Arial" w:hint="default"/>
      </w:rPr>
    </w:lvl>
    <w:lvl w:ilvl="3" w:tplc="F044E552" w:tentative="1">
      <w:start w:val="1"/>
      <w:numFmt w:val="bullet"/>
      <w:lvlText w:val="•"/>
      <w:lvlJc w:val="left"/>
      <w:pPr>
        <w:tabs>
          <w:tab w:val="num" w:pos="2880"/>
        </w:tabs>
        <w:ind w:left="2880" w:hanging="360"/>
      </w:pPr>
      <w:rPr>
        <w:rFonts w:ascii="Arial" w:hAnsi="Arial" w:hint="default"/>
      </w:rPr>
    </w:lvl>
    <w:lvl w:ilvl="4" w:tplc="21A04FB4" w:tentative="1">
      <w:start w:val="1"/>
      <w:numFmt w:val="bullet"/>
      <w:lvlText w:val="•"/>
      <w:lvlJc w:val="left"/>
      <w:pPr>
        <w:tabs>
          <w:tab w:val="num" w:pos="3600"/>
        </w:tabs>
        <w:ind w:left="3600" w:hanging="360"/>
      </w:pPr>
      <w:rPr>
        <w:rFonts w:ascii="Arial" w:hAnsi="Arial" w:hint="default"/>
      </w:rPr>
    </w:lvl>
    <w:lvl w:ilvl="5" w:tplc="407AF2AE" w:tentative="1">
      <w:start w:val="1"/>
      <w:numFmt w:val="bullet"/>
      <w:lvlText w:val="•"/>
      <w:lvlJc w:val="left"/>
      <w:pPr>
        <w:tabs>
          <w:tab w:val="num" w:pos="4320"/>
        </w:tabs>
        <w:ind w:left="4320" w:hanging="360"/>
      </w:pPr>
      <w:rPr>
        <w:rFonts w:ascii="Arial" w:hAnsi="Arial" w:hint="default"/>
      </w:rPr>
    </w:lvl>
    <w:lvl w:ilvl="6" w:tplc="9A006ADA" w:tentative="1">
      <w:start w:val="1"/>
      <w:numFmt w:val="bullet"/>
      <w:lvlText w:val="•"/>
      <w:lvlJc w:val="left"/>
      <w:pPr>
        <w:tabs>
          <w:tab w:val="num" w:pos="5040"/>
        </w:tabs>
        <w:ind w:left="5040" w:hanging="360"/>
      </w:pPr>
      <w:rPr>
        <w:rFonts w:ascii="Arial" w:hAnsi="Arial" w:hint="default"/>
      </w:rPr>
    </w:lvl>
    <w:lvl w:ilvl="7" w:tplc="B04CFAFC" w:tentative="1">
      <w:start w:val="1"/>
      <w:numFmt w:val="bullet"/>
      <w:lvlText w:val="•"/>
      <w:lvlJc w:val="left"/>
      <w:pPr>
        <w:tabs>
          <w:tab w:val="num" w:pos="5760"/>
        </w:tabs>
        <w:ind w:left="5760" w:hanging="360"/>
      </w:pPr>
      <w:rPr>
        <w:rFonts w:ascii="Arial" w:hAnsi="Arial" w:hint="default"/>
      </w:rPr>
    </w:lvl>
    <w:lvl w:ilvl="8" w:tplc="5430187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E7A4FB5"/>
    <w:multiLevelType w:val="hybridMultilevel"/>
    <w:tmpl w:val="22463BFA"/>
    <w:lvl w:ilvl="0" w:tplc="64101BDC">
      <w:start w:val="1"/>
      <w:numFmt w:val="bullet"/>
      <w:lvlText w:val="-"/>
      <w:lvlJc w:val="left"/>
      <w:pPr>
        <w:tabs>
          <w:tab w:val="num" w:pos="720"/>
        </w:tabs>
        <w:ind w:left="720" w:hanging="360"/>
      </w:pPr>
      <w:rPr>
        <w:rFonts w:ascii="Times New Roman" w:hAnsi="Times New Roman" w:hint="default"/>
      </w:rPr>
    </w:lvl>
    <w:lvl w:ilvl="1" w:tplc="25F45216" w:tentative="1">
      <w:start w:val="1"/>
      <w:numFmt w:val="bullet"/>
      <w:lvlText w:val="-"/>
      <w:lvlJc w:val="left"/>
      <w:pPr>
        <w:tabs>
          <w:tab w:val="num" w:pos="1440"/>
        </w:tabs>
        <w:ind w:left="1440" w:hanging="360"/>
      </w:pPr>
      <w:rPr>
        <w:rFonts w:ascii="Times New Roman" w:hAnsi="Times New Roman" w:hint="default"/>
      </w:rPr>
    </w:lvl>
    <w:lvl w:ilvl="2" w:tplc="9B2A15A0" w:tentative="1">
      <w:start w:val="1"/>
      <w:numFmt w:val="bullet"/>
      <w:lvlText w:val="-"/>
      <w:lvlJc w:val="left"/>
      <w:pPr>
        <w:tabs>
          <w:tab w:val="num" w:pos="2160"/>
        </w:tabs>
        <w:ind w:left="2160" w:hanging="360"/>
      </w:pPr>
      <w:rPr>
        <w:rFonts w:ascii="Times New Roman" w:hAnsi="Times New Roman" w:hint="default"/>
      </w:rPr>
    </w:lvl>
    <w:lvl w:ilvl="3" w:tplc="F80A6294" w:tentative="1">
      <w:start w:val="1"/>
      <w:numFmt w:val="bullet"/>
      <w:lvlText w:val="-"/>
      <w:lvlJc w:val="left"/>
      <w:pPr>
        <w:tabs>
          <w:tab w:val="num" w:pos="2880"/>
        </w:tabs>
        <w:ind w:left="2880" w:hanging="360"/>
      </w:pPr>
      <w:rPr>
        <w:rFonts w:ascii="Times New Roman" w:hAnsi="Times New Roman" w:hint="default"/>
      </w:rPr>
    </w:lvl>
    <w:lvl w:ilvl="4" w:tplc="25BE5430" w:tentative="1">
      <w:start w:val="1"/>
      <w:numFmt w:val="bullet"/>
      <w:lvlText w:val="-"/>
      <w:lvlJc w:val="left"/>
      <w:pPr>
        <w:tabs>
          <w:tab w:val="num" w:pos="3600"/>
        </w:tabs>
        <w:ind w:left="3600" w:hanging="360"/>
      </w:pPr>
      <w:rPr>
        <w:rFonts w:ascii="Times New Roman" w:hAnsi="Times New Roman" w:hint="default"/>
      </w:rPr>
    </w:lvl>
    <w:lvl w:ilvl="5" w:tplc="0EF2D5B6" w:tentative="1">
      <w:start w:val="1"/>
      <w:numFmt w:val="bullet"/>
      <w:lvlText w:val="-"/>
      <w:lvlJc w:val="left"/>
      <w:pPr>
        <w:tabs>
          <w:tab w:val="num" w:pos="4320"/>
        </w:tabs>
        <w:ind w:left="4320" w:hanging="360"/>
      </w:pPr>
      <w:rPr>
        <w:rFonts w:ascii="Times New Roman" w:hAnsi="Times New Roman" w:hint="default"/>
      </w:rPr>
    </w:lvl>
    <w:lvl w:ilvl="6" w:tplc="3064F01A" w:tentative="1">
      <w:start w:val="1"/>
      <w:numFmt w:val="bullet"/>
      <w:lvlText w:val="-"/>
      <w:lvlJc w:val="left"/>
      <w:pPr>
        <w:tabs>
          <w:tab w:val="num" w:pos="5040"/>
        </w:tabs>
        <w:ind w:left="5040" w:hanging="360"/>
      </w:pPr>
      <w:rPr>
        <w:rFonts w:ascii="Times New Roman" w:hAnsi="Times New Roman" w:hint="default"/>
      </w:rPr>
    </w:lvl>
    <w:lvl w:ilvl="7" w:tplc="DED050E4" w:tentative="1">
      <w:start w:val="1"/>
      <w:numFmt w:val="bullet"/>
      <w:lvlText w:val="-"/>
      <w:lvlJc w:val="left"/>
      <w:pPr>
        <w:tabs>
          <w:tab w:val="num" w:pos="5760"/>
        </w:tabs>
        <w:ind w:left="5760" w:hanging="360"/>
      </w:pPr>
      <w:rPr>
        <w:rFonts w:ascii="Times New Roman" w:hAnsi="Times New Roman" w:hint="default"/>
      </w:rPr>
    </w:lvl>
    <w:lvl w:ilvl="8" w:tplc="C3BC85D4"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9"/>
  </w:num>
  <w:num w:numId="3">
    <w:abstractNumId w:val="7"/>
  </w:num>
  <w:num w:numId="4">
    <w:abstractNumId w:val="11"/>
  </w:num>
  <w:num w:numId="5">
    <w:abstractNumId w:val="8"/>
  </w:num>
  <w:num w:numId="6">
    <w:abstractNumId w:val="3"/>
  </w:num>
  <w:num w:numId="7">
    <w:abstractNumId w:val="5"/>
  </w:num>
  <w:num w:numId="8">
    <w:abstractNumId w:val="2"/>
  </w:num>
  <w:num w:numId="9">
    <w:abstractNumId w:val="1"/>
  </w:num>
  <w:num w:numId="10">
    <w:abstractNumId w:val="4"/>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2EC"/>
    <w:rsid w:val="0000177D"/>
    <w:rsid w:val="00001C0E"/>
    <w:rsid w:val="00006FC6"/>
    <w:rsid w:val="0001711C"/>
    <w:rsid w:val="0003083F"/>
    <w:rsid w:val="000372CE"/>
    <w:rsid w:val="0004059E"/>
    <w:rsid w:val="00051D40"/>
    <w:rsid w:val="00062497"/>
    <w:rsid w:val="00067F13"/>
    <w:rsid w:val="0007642B"/>
    <w:rsid w:val="000920B2"/>
    <w:rsid w:val="000A7D8B"/>
    <w:rsid w:val="000B25C7"/>
    <w:rsid w:val="000B5008"/>
    <w:rsid w:val="000B6586"/>
    <w:rsid w:val="000D0129"/>
    <w:rsid w:val="000D2A68"/>
    <w:rsid w:val="000D59CB"/>
    <w:rsid w:val="000F1FA2"/>
    <w:rsid w:val="000F2F29"/>
    <w:rsid w:val="000F5958"/>
    <w:rsid w:val="000F5CE8"/>
    <w:rsid w:val="000F6B66"/>
    <w:rsid w:val="000F7697"/>
    <w:rsid w:val="00124E4F"/>
    <w:rsid w:val="00135E92"/>
    <w:rsid w:val="00136BFC"/>
    <w:rsid w:val="001406EE"/>
    <w:rsid w:val="001430E6"/>
    <w:rsid w:val="0016496E"/>
    <w:rsid w:val="00181C66"/>
    <w:rsid w:val="00184746"/>
    <w:rsid w:val="00191F72"/>
    <w:rsid w:val="001A04A0"/>
    <w:rsid w:val="001C011A"/>
    <w:rsid w:val="001E48B7"/>
    <w:rsid w:val="001E5030"/>
    <w:rsid w:val="00202786"/>
    <w:rsid w:val="0020291A"/>
    <w:rsid w:val="00207A17"/>
    <w:rsid w:val="00213712"/>
    <w:rsid w:val="0022168B"/>
    <w:rsid w:val="00227834"/>
    <w:rsid w:val="00227FC5"/>
    <w:rsid w:val="00236717"/>
    <w:rsid w:val="00244DC1"/>
    <w:rsid w:val="002663E6"/>
    <w:rsid w:val="0027341A"/>
    <w:rsid w:val="002A2A99"/>
    <w:rsid w:val="002A3B4A"/>
    <w:rsid w:val="002A4D49"/>
    <w:rsid w:val="002A5D8F"/>
    <w:rsid w:val="002A7179"/>
    <w:rsid w:val="002B0ED4"/>
    <w:rsid w:val="002B153C"/>
    <w:rsid w:val="002C5701"/>
    <w:rsid w:val="002C71D6"/>
    <w:rsid w:val="002D1574"/>
    <w:rsid w:val="002D714B"/>
    <w:rsid w:val="002E2EF8"/>
    <w:rsid w:val="002F1137"/>
    <w:rsid w:val="00300006"/>
    <w:rsid w:val="00301866"/>
    <w:rsid w:val="003040BF"/>
    <w:rsid w:val="0032630B"/>
    <w:rsid w:val="0033531A"/>
    <w:rsid w:val="00344D8C"/>
    <w:rsid w:val="003452BC"/>
    <w:rsid w:val="00352357"/>
    <w:rsid w:val="00354809"/>
    <w:rsid w:val="00363107"/>
    <w:rsid w:val="00365472"/>
    <w:rsid w:val="00372ED2"/>
    <w:rsid w:val="00377521"/>
    <w:rsid w:val="00381EC0"/>
    <w:rsid w:val="003844DC"/>
    <w:rsid w:val="00391F82"/>
    <w:rsid w:val="003A34BB"/>
    <w:rsid w:val="003A55D6"/>
    <w:rsid w:val="003A70B0"/>
    <w:rsid w:val="003B6789"/>
    <w:rsid w:val="003B6A01"/>
    <w:rsid w:val="003D1213"/>
    <w:rsid w:val="003E458A"/>
    <w:rsid w:val="003E6EA3"/>
    <w:rsid w:val="003F2C6D"/>
    <w:rsid w:val="003F543F"/>
    <w:rsid w:val="004013EB"/>
    <w:rsid w:val="00401890"/>
    <w:rsid w:val="004076C9"/>
    <w:rsid w:val="004101E1"/>
    <w:rsid w:val="004222E9"/>
    <w:rsid w:val="00423DE4"/>
    <w:rsid w:val="00431BE9"/>
    <w:rsid w:val="00437597"/>
    <w:rsid w:val="004421B6"/>
    <w:rsid w:val="00450762"/>
    <w:rsid w:val="0045382C"/>
    <w:rsid w:val="004859AB"/>
    <w:rsid w:val="00496D71"/>
    <w:rsid w:val="004A2697"/>
    <w:rsid w:val="004A747C"/>
    <w:rsid w:val="004C0A46"/>
    <w:rsid w:val="004D5B79"/>
    <w:rsid w:val="004E386F"/>
    <w:rsid w:val="004E7E31"/>
    <w:rsid w:val="004F0DFA"/>
    <w:rsid w:val="004F35C5"/>
    <w:rsid w:val="00511770"/>
    <w:rsid w:val="00532640"/>
    <w:rsid w:val="005365F0"/>
    <w:rsid w:val="00563E1E"/>
    <w:rsid w:val="0058427E"/>
    <w:rsid w:val="00590868"/>
    <w:rsid w:val="00591F8D"/>
    <w:rsid w:val="005A7F70"/>
    <w:rsid w:val="005E41C8"/>
    <w:rsid w:val="005F4985"/>
    <w:rsid w:val="0060178D"/>
    <w:rsid w:val="0060390A"/>
    <w:rsid w:val="00622DD2"/>
    <w:rsid w:val="00654761"/>
    <w:rsid w:val="00655394"/>
    <w:rsid w:val="00663B28"/>
    <w:rsid w:val="00683073"/>
    <w:rsid w:val="00685568"/>
    <w:rsid w:val="006A5365"/>
    <w:rsid w:val="006B24D9"/>
    <w:rsid w:val="006C100E"/>
    <w:rsid w:val="006C139B"/>
    <w:rsid w:val="006C1619"/>
    <w:rsid w:val="006C1AE9"/>
    <w:rsid w:val="00707F69"/>
    <w:rsid w:val="0072391C"/>
    <w:rsid w:val="0072787F"/>
    <w:rsid w:val="00745830"/>
    <w:rsid w:val="0075462E"/>
    <w:rsid w:val="00754ED5"/>
    <w:rsid w:val="00755945"/>
    <w:rsid w:val="0076172B"/>
    <w:rsid w:val="0077089B"/>
    <w:rsid w:val="00784D8B"/>
    <w:rsid w:val="00791FD3"/>
    <w:rsid w:val="007949E6"/>
    <w:rsid w:val="00794BA3"/>
    <w:rsid w:val="007A2D2C"/>
    <w:rsid w:val="007A51D8"/>
    <w:rsid w:val="007A6ED7"/>
    <w:rsid w:val="007A75AF"/>
    <w:rsid w:val="007B4235"/>
    <w:rsid w:val="007C2285"/>
    <w:rsid w:val="007D706A"/>
    <w:rsid w:val="007E468E"/>
    <w:rsid w:val="007F14A4"/>
    <w:rsid w:val="007F2061"/>
    <w:rsid w:val="007F351F"/>
    <w:rsid w:val="008002EC"/>
    <w:rsid w:val="008024AD"/>
    <w:rsid w:val="00806A90"/>
    <w:rsid w:val="0081308F"/>
    <w:rsid w:val="00822B8A"/>
    <w:rsid w:val="00826281"/>
    <w:rsid w:val="00827F1F"/>
    <w:rsid w:val="008345AD"/>
    <w:rsid w:val="00841263"/>
    <w:rsid w:val="0084343F"/>
    <w:rsid w:val="0085015E"/>
    <w:rsid w:val="008567F2"/>
    <w:rsid w:val="0086256D"/>
    <w:rsid w:val="00863B02"/>
    <w:rsid w:val="008654E7"/>
    <w:rsid w:val="00867EE7"/>
    <w:rsid w:val="00871BBB"/>
    <w:rsid w:val="00875F42"/>
    <w:rsid w:val="008872C4"/>
    <w:rsid w:val="00891822"/>
    <w:rsid w:val="008A60DB"/>
    <w:rsid w:val="008D672F"/>
    <w:rsid w:val="008F5EAE"/>
    <w:rsid w:val="008F688E"/>
    <w:rsid w:val="00900055"/>
    <w:rsid w:val="00905A78"/>
    <w:rsid w:val="009169BB"/>
    <w:rsid w:val="009175B9"/>
    <w:rsid w:val="0092270F"/>
    <w:rsid w:val="009228F2"/>
    <w:rsid w:val="00970956"/>
    <w:rsid w:val="009B1E91"/>
    <w:rsid w:val="009B2B1B"/>
    <w:rsid w:val="009B59F2"/>
    <w:rsid w:val="009C053F"/>
    <w:rsid w:val="009C4BAD"/>
    <w:rsid w:val="009C77F8"/>
    <w:rsid w:val="009D1FF3"/>
    <w:rsid w:val="009E2A97"/>
    <w:rsid w:val="009E6674"/>
    <w:rsid w:val="009F246B"/>
    <w:rsid w:val="009F680E"/>
    <w:rsid w:val="00A11FB8"/>
    <w:rsid w:val="00A14C8F"/>
    <w:rsid w:val="00A25E95"/>
    <w:rsid w:val="00A26F0F"/>
    <w:rsid w:val="00A42A81"/>
    <w:rsid w:val="00A43C83"/>
    <w:rsid w:val="00A45E01"/>
    <w:rsid w:val="00A7346A"/>
    <w:rsid w:val="00A777A9"/>
    <w:rsid w:val="00A95388"/>
    <w:rsid w:val="00AB778F"/>
    <w:rsid w:val="00AD508D"/>
    <w:rsid w:val="00AD5937"/>
    <w:rsid w:val="00AE511A"/>
    <w:rsid w:val="00AF2CED"/>
    <w:rsid w:val="00AF639F"/>
    <w:rsid w:val="00B07A65"/>
    <w:rsid w:val="00B1096B"/>
    <w:rsid w:val="00B14725"/>
    <w:rsid w:val="00B16115"/>
    <w:rsid w:val="00B31C82"/>
    <w:rsid w:val="00B4135B"/>
    <w:rsid w:val="00B50113"/>
    <w:rsid w:val="00B65198"/>
    <w:rsid w:val="00B75166"/>
    <w:rsid w:val="00B778D1"/>
    <w:rsid w:val="00B84DC2"/>
    <w:rsid w:val="00B96FCB"/>
    <w:rsid w:val="00BB428A"/>
    <w:rsid w:val="00BB746A"/>
    <w:rsid w:val="00BC1D71"/>
    <w:rsid w:val="00BD0027"/>
    <w:rsid w:val="00BE53D8"/>
    <w:rsid w:val="00C14DFB"/>
    <w:rsid w:val="00C2275B"/>
    <w:rsid w:val="00C26571"/>
    <w:rsid w:val="00C265AB"/>
    <w:rsid w:val="00C27AF8"/>
    <w:rsid w:val="00C31F11"/>
    <w:rsid w:val="00C40A83"/>
    <w:rsid w:val="00C4442D"/>
    <w:rsid w:val="00C71FE9"/>
    <w:rsid w:val="00C86710"/>
    <w:rsid w:val="00C8757D"/>
    <w:rsid w:val="00C87DA8"/>
    <w:rsid w:val="00C9570A"/>
    <w:rsid w:val="00CA79E5"/>
    <w:rsid w:val="00CB12EC"/>
    <w:rsid w:val="00D03CE5"/>
    <w:rsid w:val="00D13662"/>
    <w:rsid w:val="00D4370F"/>
    <w:rsid w:val="00D573A6"/>
    <w:rsid w:val="00D635E1"/>
    <w:rsid w:val="00D65D83"/>
    <w:rsid w:val="00D7263B"/>
    <w:rsid w:val="00D74E34"/>
    <w:rsid w:val="00D84446"/>
    <w:rsid w:val="00D90988"/>
    <w:rsid w:val="00D95DD3"/>
    <w:rsid w:val="00D97665"/>
    <w:rsid w:val="00D979A5"/>
    <w:rsid w:val="00DA05C4"/>
    <w:rsid w:val="00DB41FA"/>
    <w:rsid w:val="00DC66FC"/>
    <w:rsid w:val="00DC721B"/>
    <w:rsid w:val="00DD13C4"/>
    <w:rsid w:val="00DD2E46"/>
    <w:rsid w:val="00DD5547"/>
    <w:rsid w:val="00DE2CB5"/>
    <w:rsid w:val="00DE4055"/>
    <w:rsid w:val="00DF444D"/>
    <w:rsid w:val="00DF7BE1"/>
    <w:rsid w:val="00E01E35"/>
    <w:rsid w:val="00E45394"/>
    <w:rsid w:val="00E629C5"/>
    <w:rsid w:val="00E658CB"/>
    <w:rsid w:val="00E7177A"/>
    <w:rsid w:val="00EA27E9"/>
    <w:rsid w:val="00EB286D"/>
    <w:rsid w:val="00EB646E"/>
    <w:rsid w:val="00EF56F8"/>
    <w:rsid w:val="00EF6BF7"/>
    <w:rsid w:val="00F03A2B"/>
    <w:rsid w:val="00F05933"/>
    <w:rsid w:val="00F06536"/>
    <w:rsid w:val="00F21478"/>
    <w:rsid w:val="00F21CE7"/>
    <w:rsid w:val="00F527AB"/>
    <w:rsid w:val="00F7189E"/>
    <w:rsid w:val="00F765D8"/>
    <w:rsid w:val="00F82ADA"/>
    <w:rsid w:val="00F83FB7"/>
    <w:rsid w:val="00F853F2"/>
    <w:rsid w:val="00FB5204"/>
    <w:rsid w:val="00FB6F5F"/>
    <w:rsid w:val="00FC7F61"/>
    <w:rsid w:val="00FD472D"/>
    <w:rsid w:val="00FF0ADA"/>
    <w:rsid w:val="00FF769C"/>
    <w:rsid w:val="049E5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F2DD17"/>
  <w15:docId w15:val="{EC6C87B6-754A-4F39-82DB-18D217658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Hashtag" w:semiHidden="1" w:unhideWhenUsed="1"/>
  </w:latentStyles>
  <w:style w:type="paragraph" w:default="1" w:styleId="Normal">
    <w:name w:val="Normal"/>
    <w:qFormat/>
    <w:rsid w:val="00B16115"/>
    <w:rPr>
      <w:color w:val="3F3F3F" w:themeColor="text1"/>
    </w:rPr>
  </w:style>
  <w:style w:type="paragraph" w:styleId="Heading1">
    <w:name w:val="heading 1"/>
    <w:basedOn w:val="Normal"/>
    <w:next w:val="Normal"/>
    <w:link w:val="Heading1Char"/>
    <w:uiPriority w:val="9"/>
    <w:qFormat/>
    <w:rsid w:val="004101E1"/>
    <w:pPr>
      <w:outlineLvl w:val="0"/>
    </w:pPr>
    <w:rPr>
      <w:rFonts w:ascii="Segoe UI Semibold" w:hAnsi="Segoe UI Semibold" w:cs="Segoe UI Semibold"/>
      <w:color w:val="5C005C" w:themeColor="accent6"/>
      <w:sz w:val="48"/>
    </w:rPr>
  </w:style>
  <w:style w:type="paragraph" w:styleId="Heading2">
    <w:name w:val="heading 2"/>
    <w:basedOn w:val="Normal"/>
    <w:next w:val="Normal"/>
    <w:link w:val="Heading2Char"/>
    <w:uiPriority w:val="9"/>
    <w:unhideWhenUsed/>
    <w:qFormat/>
    <w:rsid w:val="00806A90"/>
    <w:pPr>
      <w:spacing w:before="160" w:after="40"/>
      <w:outlineLvl w:val="1"/>
    </w:pPr>
    <w:rPr>
      <w:rFonts w:cstheme="minorHAnsi"/>
      <w:color w:val="FF8C00" w:themeColor="accent2"/>
      <w:sz w:val="40"/>
    </w:rPr>
  </w:style>
  <w:style w:type="paragraph" w:styleId="Heading3">
    <w:name w:val="heading 3"/>
    <w:basedOn w:val="Normal"/>
    <w:next w:val="Normal"/>
    <w:link w:val="Heading3Char"/>
    <w:uiPriority w:val="9"/>
    <w:unhideWhenUsed/>
    <w:qFormat/>
    <w:rsid w:val="00806A90"/>
    <w:pPr>
      <w:spacing w:before="120" w:after="0"/>
      <w:outlineLvl w:val="2"/>
    </w:pPr>
    <w:rPr>
      <w:rFonts w:ascii="Segoe UI" w:hAnsi="Segoe UI" w:cs="Segoe UI"/>
      <w:color w:val="5C005C" w:themeColor="accent6"/>
      <w:sz w:val="28"/>
    </w:rPr>
  </w:style>
  <w:style w:type="paragraph" w:styleId="Heading4">
    <w:name w:val="heading 4"/>
    <w:basedOn w:val="Normal"/>
    <w:next w:val="Normal"/>
    <w:link w:val="Heading4Char"/>
    <w:uiPriority w:val="9"/>
    <w:unhideWhenUsed/>
    <w:qFormat/>
    <w:rsid w:val="00A26F0F"/>
    <w:pPr>
      <w:spacing w:before="120" w:after="80"/>
      <w:outlineLvl w:val="3"/>
    </w:pPr>
    <w:rPr>
      <w:rFonts w:ascii="Segoe UI" w:hAnsi="Segoe UI" w:cs="Segoe U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56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101E1"/>
    <w:rPr>
      <w:rFonts w:ascii="Segoe UI Semibold" w:hAnsi="Segoe UI Semibold" w:cs="Segoe UI Semibold"/>
      <w:color w:val="5C005C" w:themeColor="accent6"/>
      <w:sz w:val="48"/>
    </w:rPr>
  </w:style>
  <w:style w:type="character" w:customStyle="1" w:styleId="Heading2Char">
    <w:name w:val="Heading 2 Char"/>
    <w:basedOn w:val="DefaultParagraphFont"/>
    <w:link w:val="Heading2"/>
    <w:uiPriority w:val="9"/>
    <w:rsid w:val="00806A90"/>
    <w:rPr>
      <w:rFonts w:cstheme="minorHAnsi"/>
      <w:color w:val="FF8C00" w:themeColor="accent2"/>
      <w:sz w:val="40"/>
    </w:rPr>
  </w:style>
  <w:style w:type="character" w:customStyle="1" w:styleId="Heading3Char">
    <w:name w:val="Heading 3 Char"/>
    <w:basedOn w:val="DefaultParagraphFont"/>
    <w:link w:val="Heading3"/>
    <w:uiPriority w:val="9"/>
    <w:rsid w:val="00806A90"/>
    <w:rPr>
      <w:rFonts w:ascii="Segoe UI" w:hAnsi="Segoe UI" w:cs="Segoe UI"/>
      <w:color w:val="5C005C" w:themeColor="accent6"/>
      <w:sz w:val="28"/>
    </w:rPr>
  </w:style>
  <w:style w:type="character" w:customStyle="1" w:styleId="Heading4Char">
    <w:name w:val="Heading 4 Char"/>
    <w:basedOn w:val="DefaultParagraphFont"/>
    <w:link w:val="Heading4"/>
    <w:uiPriority w:val="9"/>
    <w:rsid w:val="00A26F0F"/>
    <w:rPr>
      <w:rFonts w:ascii="Segoe UI" w:hAnsi="Segoe UI" w:cs="Segoe UI"/>
      <w:b/>
      <w:color w:val="3F3F3F" w:themeColor="text1"/>
    </w:rPr>
  </w:style>
  <w:style w:type="paragraph" w:styleId="ListParagraph">
    <w:name w:val="List Paragraph"/>
    <w:basedOn w:val="Normal"/>
    <w:uiPriority w:val="34"/>
    <w:qFormat/>
    <w:rsid w:val="004013EB"/>
    <w:pPr>
      <w:ind w:left="720"/>
      <w:contextualSpacing/>
    </w:pPr>
  </w:style>
  <w:style w:type="table" w:styleId="TableGrid">
    <w:name w:val="Table Grid"/>
    <w:basedOn w:val="TableNormal"/>
    <w:uiPriority w:val="39"/>
    <w:rsid w:val="00401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65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571"/>
  </w:style>
  <w:style w:type="paragraph" w:styleId="Footer">
    <w:name w:val="footer"/>
    <w:basedOn w:val="Normal"/>
    <w:link w:val="FooterChar"/>
    <w:uiPriority w:val="99"/>
    <w:unhideWhenUsed/>
    <w:rsid w:val="00C265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571"/>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84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27E"/>
    <w:rPr>
      <w:rFonts w:ascii="Segoe UI" w:hAnsi="Segoe UI" w:cs="Segoe UI"/>
      <w:sz w:val="18"/>
      <w:szCs w:val="18"/>
    </w:rPr>
  </w:style>
  <w:style w:type="character" w:styleId="Strong">
    <w:name w:val="Strong"/>
    <w:basedOn w:val="DefaultParagraphFont"/>
    <w:uiPriority w:val="22"/>
    <w:qFormat/>
    <w:rsid w:val="00D4370F"/>
    <w:rPr>
      <w:b/>
      <w:bCs/>
    </w:rPr>
  </w:style>
  <w:style w:type="paragraph" w:styleId="CommentSubject">
    <w:name w:val="annotation subject"/>
    <w:basedOn w:val="CommentText"/>
    <w:next w:val="CommentText"/>
    <w:link w:val="CommentSubjectChar"/>
    <w:uiPriority w:val="99"/>
    <w:semiHidden/>
    <w:unhideWhenUsed/>
    <w:rsid w:val="00B96FCB"/>
    <w:rPr>
      <w:b/>
      <w:bCs/>
    </w:rPr>
  </w:style>
  <w:style w:type="character" w:customStyle="1" w:styleId="CommentSubjectChar">
    <w:name w:val="Comment Subject Char"/>
    <w:basedOn w:val="CommentTextChar"/>
    <w:link w:val="CommentSubject"/>
    <w:uiPriority w:val="99"/>
    <w:semiHidden/>
    <w:rsid w:val="00B96FCB"/>
    <w:rPr>
      <w:b/>
      <w:bCs/>
      <w:sz w:val="20"/>
      <w:szCs w:val="20"/>
    </w:rPr>
  </w:style>
  <w:style w:type="paragraph" w:styleId="FootnoteText">
    <w:name w:val="footnote text"/>
    <w:basedOn w:val="Normal"/>
    <w:link w:val="FootnoteTextChar"/>
    <w:uiPriority w:val="99"/>
    <w:unhideWhenUsed/>
    <w:rsid w:val="00655394"/>
    <w:pPr>
      <w:spacing w:after="0" w:line="240" w:lineRule="auto"/>
    </w:pPr>
    <w:rPr>
      <w:rFonts w:ascii="Segoe UI" w:hAnsi="Segoe UI" w:cs="Segoe UI"/>
      <w:sz w:val="20"/>
      <w:szCs w:val="20"/>
    </w:rPr>
  </w:style>
  <w:style w:type="character" w:customStyle="1" w:styleId="FootnoteTextChar">
    <w:name w:val="Footnote Text Char"/>
    <w:basedOn w:val="DefaultParagraphFont"/>
    <w:link w:val="FootnoteText"/>
    <w:uiPriority w:val="99"/>
    <w:rsid w:val="00655394"/>
    <w:rPr>
      <w:rFonts w:ascii="Segoe UI" w:hAnsi="Segoe UI" w:cs="Segoe UI"/>
      <w:sz w:val="20"/>
      <w:szCs w:val="20"/>
    </w:rPr>
  </w:style>
  <w:style w:type="character" w:styleId="FootnoteReference">
    <w:name w:val="footnote reference"/>
    <w:basedOn w:val="DefaultParagraphFont"/>
    <w:uiPriority w:val="99"/>
    <w:semiHidden/>
    <w:unhideWhenUsed/>
    <w:rsid w:val="00655394"/>
    <w:rPr>
      <w:vertAlign w:val="superscript"/>
    </w:rPr>
  </w:style>
  <w:style w:type="character" w:styleId="Hyperlink">
    <w:name w:val="Hyperlink"/>
    <w:basedOn w:val="DefaultParagraphFont"/>
    <w:uiPriority w:val="99"/>
    <w:unhideWhenUsed/>
    <w:rsid w:val="00655394"/>
    <w:rPr>
      <w:color w:val="107C10" w:themeColor="hyperlink"/>
      <w:u w:val="single"/>
    </w:rPr>
  </w:style>
  <w:style w:type="paragraph" w:styleId="DocumentMap">
    <w:name w:val="Document Map"/>
    <w:basedOn w:val="Normal"/>
    <w:link w:val="DocumentMapChar"/>
    <w:uiPriority w:val="99"/>
    <w:semiHidden/>
    <w:unhideWhenUsed/>
    <w:rsid w:val="00C87DA8"/>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C87DA8"/>
    <w:rPr>
      <w:rFonts w:ascii="Times New Roman" w:hAnsi="Times New Roman" w:cs="Times New Roman"/>
      <w:sz w:val="24"/>
      <w:szCs w:val="24"/>
    </w:rPr>
  </w:style>
  <w:style w:type="paragraph" w:customStyle="1" w:styleId="Body">
    <w:name w:val="Body"/>
    <w:qFormat/>
    <w:rsid w:val="00CA79E5"/>
    <w:pPr>
      <w:spacing w:line="240" w:lineRule="auto"/>
    </w:pPr>
    <w:rPr>
      <w:rFonts w:ascii="Segoe UI" w:hAnsi="Segoe UI" w:cs="Segoe UI"/>
      <w:color w:val="3F3F3F"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1700">
      <w:bodyDiv w:val="1"/>
      <w:marLeft w:val="0"/>
      <w:marRight w:val="0"/>
      <w:marTop w:val="0"/>
      <w:marBottom w:val="0"/>
      <w:divBdr>
        <w:top w:val="none" w:sz="0" w:space="0" w:color="auto"/>
        <w:left w:val="none" w:sz="0" w:space="0" w:color="auto"/>
        <w:bottom w:val="none" w:sz="0" w:space="0" w:color="auto"/>
        <w:right w:val="none" w:sz="0" w:space="0" w:color="auto"/>
      </w:divBdr>
    </w:div>
    <w:div w:id="39089004">
      <w:bodyDiv w:val="1"/>
      <w:marLeft w:val="0"/>
      <w:marRight w:val="0"/>
      <w:marTop w:val="0"/>
      <w:marBottom w:val="0"/>
      <w:divBdr>
        <w:top w:val="none" w:sz="0" w:space="0" w:color="auto"/>
        <w:left w:val="none" w:sz="0" w:space="0" w:color="auto"/>
        <w:bottom w:val="none" w:sz="0" w:space="0" w:color="auto"/>
        <w:right w:val="none" w:sz="0" w:space="0" w:color="auto"/>
      </w:divBdr>
    </w:div>
    <w:div w:id="39790367">
      <w:bodyDiv w:val="1"/>
      <w:marLeft w:val="0"/>
      <w:marRight w:val="0"/>
      <w:marTop w:val="0"/>
      <w:marBottom w:val="0"/>
      <w:divBdr>
        <w:top w:val="none" w:sz="0" w:space="0" w:color="auto"/>
        <w:left w:val="none" w:sz="0" w:space="0" w:color="auto"/>
        <w:bottom w:val="none" w:sz="0" w:space="0" w:color="auto"/>
        <w:right w:val="none" w:sz="0" w:space="0" w:color="auto"/>
      </w:divBdr>
    </w:div>
    <w:div w:id="48380404">
      <w:bodyDiv w:val="1"/>
      <w:marLeft w:val="0"/>
      <w:marRight w:val="0"/>
      <w:marTop w:val="0"/>
      <w:marBottom w:val="0"/>
      <w:divBdr>
        <w:top w:val="none" w:sz="0" w:space="0" w:color="auto"/>
        <w:left w:val="none" w:sz="0" w:space="0" w:color="auto"/>
        <w:bottom w:val="none" w:sz="0" w:space="0" w:color="auto"/>
        <w:right w:val="none" w:sz="0" w:space="0" w:color="auto"/>
      </w:divBdr>
    </w:div>
    <w:div w:id="55859411">
      <w:bodyDiv w:val="1"/>
      <w:marLeft w:val="0"/>
      <w:marRight w:val="0"/>
      <w:marTop w:val="0"/>
      <w:marBottom w:val="0"/>
      <w:divBdr>
        <w:top w:val="none" w:sz="0" w:space="0" w:color="auto"/>
        <w:left w:val="none" w:sz="0" w:space="0" w:color="auto"/>
        <w:bottom w:val="none" w:sz="0" w:space="0" w:color="auto"/>
        <w:right w:val="none" w:sz="0" w:space="0" w:color="auto"/>
      </w:divBdr>
    </w:div>
    <w:div w:id="57873188">
      <w:bodyDiv w:val="1"/>
      <w:marLeft w:val="0"/>
      <w:marRight w:val="0"/>
      <w:marTop w:val="0"/>
      <w:marBottom w:val="0"/>
      <w:divBdr>
        <w:top w:val="none" w:sz="0" w:space="0" w:color="auto"/>
        <w:left w:val="none" w:sz="0" w:space="0" w:color="auto"/>
        <w:bottom w:val="none" w:sz="0" w:space="0" w:color="auto"/>
        <w:right w:val="none" w:sz="0" w:space="0" w:color="auto"/>
      </w:divBdr>
    </w:div>
    <w:div w:id="78600182">
      <w:bodyDiv w:val="1"/>
      <w:marLeft w:val="0"/>
      <w:marRight w:val="0"/>
      <w:marTop w:val="0"/>
      <w:marBottom w:val="0"/>
      <w:divBdr>
        <w:top w:val="none" w:sz="0" w:space="0" w:color="auto"/>
        <w:left w:val="none" w:sz="0" w:space="0" w:color="auto"/>
        <w:bottom w:val="none" w:sz="0" w:space="0" w:color="auto"/>
        <w:right w:val="none" w:sz="0" w:space="0" w:color="auto"/>
      </w:divBdr>
    </w:div>
    <w:div w:id="97526910">
      <w:bodyDiv w:val="1"/>
      <w:marLeft w:val="0"/>
      <w:marRight w:val="0"/>
      <w:marTop w:val="0"/>
      <w:marBottom w:val="0"/>
      <w:divBdr>
        <w:top w:val="none" w:sz="0" w:space="0" w:color="auto"/>
        <w:left w:val="none" w:sz="0" w:space="0" w:color="auto"/>
        <w:bottom w:val="none" w:sz="0" w:space="0" w:color="auto"/>
        <w:right w:val="none" w:sz="0" w:space="0" w:color="auto"/>
      </w:divBdr>
    </w:div>
    <w:div w:id="102458884">
      <w:bodyDiv w:val="1"/>
      <w:marLeft w:val="0"/>
      <w:marRight w:val="0"/>
      <w:marTop w:val="0"/>
      <w:marBottom w:val="0"/>
      <w:divBdr>
        <w:top w:val="none" w:sz="0" w:space="0" w:color="auto"/>
        <w:left w:val="none" w:sz="0" w:space="0" w:color="auto"/>
        <w:bottom w:val="none" w:sz="0" w:space="0" w:color="auto"/>
        <w:right w:val="none" w:sz="0" w:space="0" w:color="auto"/>
      </w:divBdr>
    </w:div>
    <w:div w:id="104427161">
      <w:bodyDiv w:val="1"/>
      <w:marLeft w:val="0"/>
      <w:marRight w:val="0"/>
      <w:marTop w:val="0"/>
      <w:marBottom w:val="0"/>
      <w:divBdr>
        <w:top w:val="none" w:sz="0" w:space="0" w:color="auto"/>
        <w:left w:val="none" w:sz="0" w:space="0" w:color="auto"/>
        <w:bottom w:val="none" w:sz="0" w:space="0" w:color="auto"/>
        <w:right w:val="none" w:sz="0" w:space="0" w:color="auto"/>
      </w:divBdr>
    </w:div>
    <w:div w:id="104665291">
      <w:bodyDiv w:val="1"/>
      <w:marLeft w:val="0"/>
      <w:marRight w:val="0"/>
      <w:marTop w:val="0"/>
      <w:marBottom w:val="0"/>
      <w:divBdr>
        <w:top w:val="none" w:sz="0" w:space="0" w:color="auto"/>
        <w:left w:val="none" w:sz="0" w:space="0" w:color="auto"/>
        <w:bottom w:val="none" w:sz="0" w:space="0" w:color="auto"/>
        <w:right w:val="none" w:sz="0" w:space="0" w:color="auto"/>
      </w:divBdr>
    </w:div>
    <w:div w:id="112867849">
      <w:bodyDiv w:val="1"/>
      <w:marLeft w:val="0"/>
      <w:marRight w:val="0"/>
      <w:marTop w:val="0"/>
      <w:marBottom w:val="0"/>
      <w:divBdr>
        <w:top w:val="none" w:sz="0" w:space="0" w:color="auto"/>
        <w:left w:val="none" w:sz="0" w:space="0" w:color="auto"/>
        <w:bottom w:val="none" w:sz="0" w:space="0" w:color="auto"/>
        <w:right w:val="none" w:sz="0" w:space="0" w:color="auto"/>
      </w:divBdr>
    </w:div>
    <w:div w:id="120154413">
      <w:bodyDiv w:val="1"/>
      <w:marLeft w:val="0"/>
      <w:marRight w:val="0"/>
      <w:marTop w:val="0"/>
      <w:marBottom w:val="0"/>
      <w:divBdr>
        <w:top w:val="none" w:sz="0" w:space="0" w:color="auto"/>
        <w:left w:val="none" w:sz="0" w:space="0" w:color="auto"/>
        <w:bottom w:val="none" w:sz="0" w:space="0" w:color="auto"/>
        <w:right w:val="none" w:sz="0" w:space="0" w:color="auto"/>
      </w:divBdr>
    </w:div>
    <w:div w:id="148644711">
      <w:bodyDiv w:val="1"/>
      <w:marLeft w:val="0"/>
      <w:marRight w:val="0"/>
      <w:marTop w:val="0"/>
      <w:marBottom w:val="0"/>
      <w:divBdr>
        <w:top w:val="none" w:sz="0" w:space="0" w:color="auto"/>
        <w:left w:val="none" w:sz="0" w:space="0" w:color="auto"/>
        <w:bottom w:val="none" w:sz="0" w:space="0" w:color="auto"/>
        <w:right w:val="none" w:sz="0" w:space="0" w:color="auto"/>
      </w:divBdr>
    </w:div>
    <w:div w:id="166211272">
      <w:bodyDiv w:val="1"/>
      <w:marLeft w:val="0"/>
      <w:marRight w:val="0"/>
      <w:marTop w:val="0"/>
      <w:marBottom w:val="0"/>
      <w:divBdr>
        <w:top w:val="none" w:sz="0" w:space="0" w:color="auto"/>
        <w:left w:val="none" w:sz="0" w:space="0" w:color="auto"/>
        <w:bottom w:val="none" w:sz="0" w:space="0" w:color="auto"/>
        <w:right w:val="none" w:sz="0" w:space="0" w:color="auto"/>
      </w:divBdr>
    </w:div>
    <w:div w:id="167447165">
      <w:bodyDiv w:val="1"/>
      <w:marLeft w:val="0"/>
      <w:marRight w:val="0"/>
      <w:marTop w:val="0"/>
      <w:marBottom w:val="0"/>
      <w:divBdr>
        <w:top w:val="none" w:sz="0" w:space="0" w:color="auto"/>
        <w:left w:val="none" w:sz="0" w:space="0" w:color="auto"/>
        <w:bottom w:val="none" w:sz="0" w:space="0" w:color="auto"/>
        <w:right w:val="none" w:sz="0" w:space="0" w:color="auto"/>
      </w:divBdr>
    </w:div>
    <w:div w:id="173690326">
      <w:bodyDiv w:val="1"/>
      <w:marLeft w:val="0"/>
      <w:marRight w:val="0"/>
      <w:marTop w:val="0"/>
      <w:marBottom w:val="0"/>
      <w:divBdr>
        <w:top w:val="none" w:sz="0" w:space="0" w:color="auto"/>
        <w:left w:val="none" w:sz="0" w:space="0" w:color="auto"/>
        <w:bottom w:val="none" w:sz="0" w:space="0" w:color="auto"/>
        <w:right w:val="none" w:sz="0" w:space="0" w:color="auto"/>
      </w:divBdr>
    </w:div>
    <w:div w:id="185872513">
      <w:bodyDiv w:val="1"/>
      <w:marLeft w:val="0"/>
      <w:marRight w:val="0"/>
      <w:marTop w:val="0"/>
      <w:marBottom w:val="0"/>
      <w:divBdr>
        <w:top w:val="none" w:sz="0" w:space="0" w:color="auto"/>
        <w:left w:val="none" w:sz="0" w:space="0" w:color="auto"/>
        <w:bottom w:val="none" w:sz="0" w:space="0" w:color="auto"/>
        <w:right w:val="none" w:sz="0" w:space="0" w:color="auto"/>
      </w:divBdr>
    </w:div>
    <w:div w:id="188375371">
      <w:bodyDiv w:val="1"/>
      <w:marLeft w:val="0"/>
      <w:marRight w:val="0"/>
      <w:marTop w:val="0"/>
      <w:marBottom w:val="0"/>
      <w:divBdr>
        <w:top w:val="none" w:sz="0" w:space="0" w:color="auto"/>
        <w:left w:val="none" w:sz="0" w:space="0" w:color="auto"/>
        <w:bottom w:val="none" w:sz="0" w:space="0" w:color="auto"/>
        <w:right w:val="none" w:sz="0" w:space="0" w:color="auto"/>
      </w:divBdr>
    </w:div>
    <w:div w:id="214315024">
      <w:bodyDiv w:val="1"/>
      <w:marLeft w:val="0"/>
      <w:marRight w:val="0"/>
      <w:marTop w:val="0"/>
      <w:marBottom w:val="0"/>
      <w:divBdr>
        <w:top w:val="none" w:sz="0" w:space="0" w:color="auto"/>
        <w:left w:val="none" w:sz="0" w:space="0" w:color="auto"/>
        <w:bottom w:val="none" w:sz="0" w:space="0" w:color="auto"/>
        <w:right w:val="none" w:sz="0" w:space="0" w:color="auto"/>
      </w:divBdr>
    </w:div>
    <w:div w:id="216666511">
      <w:bodyDiv w:val="1"/>
      <w:marLeft w:val="0"/>
      <w:marRight w:val="0"/>
      <w:marTop w:val="0"/>
      <w:marBottom w:val="0"/>
      <w:divBdr>
        <w:top w:val="none" w:sz="0" w:space="0" w:color="auto"/>
        <w:left w:val="none" w:sz="0" w:space="0" w:color="auto"/>
        <w:bottom w:val="none" w:sz="0" w:space="0" w:color="auto"/>
        <w:right w:val="none" w:sz="0" w:space="0" w:color="auto"/>
      </w:divBdr>
    </w:div>
    <w:div w:id="231738514">
      <w:bodyDiv w:val="1"/>
      <w:marLeft w:val="0"/>
      <w:marRight w:val="0"/>
      <w:marTop w:val="0"/>
      <w:marBottom w:val="0"/>
      <w:divBdr>
        <w:top w:val="none" w:sz="0" w:space="0" w:color="auto"/>
        <w:left w:val="none" w:sz="0" w:space="0" w:color="auto"/>
        <w:bottom w:val="none" w:sz="0" w:space="0" w:color="auto"/>
        <w:right w:val="none" w:sz="0" w:space="0" w:color="auto"/>
      </w:divBdr>
    </w:div>
    <w:div w:id="240337243">
      <w:bodyDiv w:val="1"/>
      <w:marLeft w:val="0"/>
      <w:marRight w:val="0"/>
      <w:marTop w:val="0"/>
      <w:marBottom w:val="0"/>
      <w:divBdr>
        <w:top w:val="none" w:sz="0" w:space="0" w:color="auto"/>
        <w:left w:val="none" w:sz="0" w:space="0" w:color="auto"/>
        <w:bottom w:val="none" w:sz="0" w:space="0" w:color="auto"/>
        <w:right w:val="none" w:sz="0" w:space="0" w:color="auto"/>
      </w:divBdr>
    </w:div>
    <w:div w:id="267274334">
      <w:bodyDiv w:val="1"/>
      <w:marLeft w:val="0"/>
      <w:marRight w:val="0"/>
      <w:marTop w:val="0"/>
      <w:marBottom w:val="0"/>
      <w:divBdr>
        <w:top w:val="none" w:sz="0" w:space="0" w:color="auto"/>
        <w:left w:val="none" w:sz="0" w:space="0" w:color="auto"/>
        <w:bottom w:val="none" w:sz="0" w:space="0" w:color="auto"/>
        <w:right w:val="none" w:sz="0" w:space="0" w:color="auto"/>
      </w:divBdr>
    </w:div>
    <w:div w:id="270865473">
      <w:bodyDiv w:val="1"/>
      <w:marLeft w:val="0"/>
      <w:marRight w:val="0"/>
      <w:marTop w:val="0"/>
      <w:marBottom w:val="0"/>
      <w:divBdr>
        <w:top w:val="none" w:sz="0" w:space="0" w:color="auto"/>
        <w:left w:val="none" w:sz="0" w:space="0" w:color="auto"/>
        <w:bottom w:val="none" w:sz="0" w:space="0" w:color="auto"/>
        <w:right w:val="none" w:sz="0" w:space="0" w:color="auto"/>
      </w:divBdr>
    </w:div>
    <w:div w:id="270936305">
      <w:bodyDiv w:val="1"/>
      <w:marLeft w:val="0"/>
      <w:marRight w:val="0"/>
      <w:marTop w:val="0"/>
      <w:marBottom w:val="0"/>
      <w:divBdr>
        <w:top w:val="none" w:sz="0" w:space="0" w:color="auto"/>
        <w:left w:val="none" w:sz="0" w:space="0" w:color="auto"/>
        <w:bottom w:val="none" w:sz="0" w:space="0" w:color="auto"/>
        <w:right w:val="none" w:sz="0" w:space="0" w:color="auto"/>
      </w:divBdr>
    </w:div>
    <w:div w:id="283462143">
      <w:bodyDiv w:val="1"/>
      <w:marLeft w:val="0"/>
      <w:marRight w:val="0"/>
      <w:marTop w:val="0"/>
      <w:marBottom w:val="0"/>
      <w:divBdr>
        <w:top w:val="none" w:sz="0" w:space="0" w:color="auto"/>
        <w:left w:val="none" w:sz="0" w:space="0" w:color="auto"/>
        <w:bottom w:val="none" w:sz="0" w:space="0" w:color="auto"/>
        <w:right w:val="none" w:sz="0" w:space="0" w:color="auto"/>
      </w:divBdr>
    </w:div>
    <w:div w:id="301427375">
      <w:bodyDiv w:val="1"/>
      <w:marLeft w:val="0"/>
      <w:marRight w:val="0"/>
      <w:marTop w:val="0"/>
      <w:marBottom w:val="0"/>
      <w:divBdr>
        <w:top w:val="none" w:sz="0" w:space="0" w:color="auto"/>
        <w:left w:val="none" w:sz="0" w:space="0" w:color="auto"/>
        <w:bottom w:val="none" w:sz="0" w:space="0" w:color="auto"/>
        <w:right w:val="none" w:sz="0" w:space="0" w:color="auto"/>
      </w:divBdr>
    </w:div>
    <w:div w:id="306665739">
      <w:bodyDiv w:val="1"/>
      <w:marLeft w:val="0"/>
      <w:marRight w:val="0"/>
      <w:marTop w:val="0"/>
      <w:marBottom w:val="0"/>
      <w:divBdr>
        <w:top w:val="none" w:sz="0" w:space="0" w:color="auto"/>
        <w:left w:val="none" w:sz="0" w:space="0" w:color="auto"/>
        <w:bottom w:val="none" w:sz="0" w:space="0" w:color="auto"/>
        <w:right w:val="none" w:sz="0" w:space="0" w:color="auto"/>
      </w:divBdr>
    </w:div>
    <w:div w:id="309746871">
      <w:bodyDiv w:val="1"/>
      <w:marLeft w:val="0"/>
      <w:marRight w:val="0"/>
      <w:marTop w:val="0"/>
      <w:marBottom w:val="0"/>
      <w:divBdr>
        <w:top w:val="none" w:sz="0" w:space="0" w:color="auto"/>
        <w:left w:val="none" w:sz="0" w:space="0" w:color="auto"/>
        <w:bottom w:val="none" w:sz="0" w:space="0" w:color="auto"/>
        <w:right w:val="none" w:sz="0" w:space="0" w:color="auto"/>
      </w:divBdr>
    </w:div>
    <w:div w:id="318000124">
      <w:bodyDiv w:val="1"/>
      <w:marLeft w:val="0"/>
      <w:marRight w:val="0"/>
      <w:marTop w:val="0"/>
      <w:marBottom w:val="0"/>
      <w:divBdr>
        <w:top w:val="none" w:sz="0" w:space="0" w:color="auto"/>
        <w:left w:val="none" w:sz="0" w:space="0" w:color="auto"/>
        <w:bottom w:val="none" w:sz="0" w:space="0" w:color="auto"/>
        <w:right w:val="none" w:sz="0" w:space="0" w:color="auto"/>
      </w:divBdr>
    </w:div>
    <w:div w:id="324821659">
      <w:bodyDiv w:val="1"/>
      <w:marLeft w:val="0"/>
      <w:marRight w:val="0"/>
      <w:marTop w:val="0"/>
      <w:marBottom w:val="0"/>
      <w:divBdr>
        <w:top w:val="none" w:sz="0" w:space="0" w:color="auto"/>
        <w:left w:val="none" w:sz="0" w:space="0" w:color="auto"/>
        <w:bottom w:val="none" w:sz="0" w:space="0" w:color="auto"/>
        <w:right w:val="none" w:sz="0" w:space="0" w:color="auto"/>
      </w:divBdr>
    </w:div>
    <w:div w:id="365066885">
      <w:bodyDiv w:val="1"/>
      <w:marLeft w:val="0"/>
      <w:marRight w:val="0"/>
      <w:marTop w:val="0"/>
      <w:marBottom w:val="0"/>
      <w:divBdr>
        <w:top w:val="none" w:sz="0" w:space="0" w:color="auto"/>
        <w:left w:val="none" w:sz="0" w:space="0" w:color="auto"/>
        <w:bottom w:val="none" w:sz="0" w:space="0" w:color="auto"/>
        <w:right w:val="none" w:sz="0" w:space="0" w:color="auto"/>
      </w:divBdr>
    </w:div>
    <w:div w:id="381444262">
      <w:bodyDiv w:val="1"/>
      <w:marLeft w:val="0"/>
      <w:marRight w:val="0"/>
      <w:marTop w:val="0"/>
      <w:marBottom w:val="0"/>
      <w:divBdr>
        <w:top w:val="none" w:sz="0" w:space="0" w:color="auto"/>
        <w:left w:val="none" w:sz="0" w:space="0" w:color="auto"/>
        <w:bottom w:val="none" w:sz="0" w:space="0" w:color="auto"/>
        <w:right w:val="none" w:sz="0" w:space="0" w:color="auto"/>
      </w:divBdr>
    </w:div>
    <w:div w:id="389351875">
      <w:bodyDiv w:val="1"/>
      <w:marLeft w:val="0"/>
      <w:marRight w:val="0"/>
      <w:marTop w:val="0"/>
      <w:marBottom w:val="0"/>
      <w:divBdr>
        <w:top w:val="none" w:sz="0" w:space="0" w:color="auto"/>
        <w:left w:val="none" w:sz="0" w:space="0" w:color="auto"/>
        <w:bottom w:val="none" w:sz="0" w:space="0" w:color="auto"/>
        <w:right w:val="none" w:sz="0" w:space="0" w:color="auto"/>
      </w:divBdr>
    </w:div>
    <w:div w:id="391083977">
      <w:bodyDiv w:val="1"/>
      <w:marLeft w:val="0"/>
      <w:marRight w:val="0"/>
      <w:marTop w:val="0"/>
      <w:marBottom w:val="0"/>
      <w:divBdr>
        <w:top w:val="none" w:sz="0" w:space="0" w:color="auto"/>
        <w:left w:val="none" w:sz="0" w:space="0" w:color="auto"/>
        <w:bottom w:val="none" w:sz="0" w:space="0" w:color="auto"/>
        <w:right w:val="none" w:sz="0" w:space="0" w:color="auto"/>
      </w:divBdr>
    </w:div>
    <w:div w:id="391852396">
      <w:bodyDiv w:val="1"/>
      <w:marLeft w:val="0"/>
      <w:marRight w:val="0"/>
      <w:marTop w:val="0"/>
      <w:marBottom w:val="0"/>
      <w:divBdr>
        <w:top w:val="none" w:sz="0" w:space="0" w:color="auto"/>
        <w:left w:val="none" w:sz="0" w:space="0" w:color="auto"/>
        <w:bottom w:val="none" w:sz="0" w:space="0" w:color="auto"/>
        <w:right w:val="none" w:sz="0" w:space="0" w:color="auto"/>
      </w:divBdr>
    </w:div>
    <w:div w:id="392435641">
      <w:bodyDiv w:val="1"/>
      <w:marLeft w:val="0"/>
      <w:marRight w:val="0"/>
      <w:marTop w:val="0"/>
      <w:marBottom w:val="0"/>
      <w:divBdr>
        <w:top w:val="none" w:sz="0" w:space="0" w:color="auto"/>
        <w:left w:val="none" w:sz="0" w:space="0" w:color="auto"/>
        <w:bottom w:val="none" w:sz="0" w:space="0" w:color="auto"/>
        <w:right w:val="none" w:sz="0" w:space="0" w:color="auto"/>
      </w:divBdr>
    </w:div>
    <w:div w:id="394478537">
      <w:bodyDiv w:val="1"/>
      <w:marLeft w:val="0"/>
      <w:marRight w:val="0"/>
      <w:marTop w:val="0"/>
      <w:marBottom w:val="0"/>
      <w:divBdr>
        <w:top w:val="none" w:sz="0" w:space="0" w:color="auto"/>
        <w:left w:val="none" w:sz="0" w:space="0" w:color="auto"/>
        <w:bottom w:val="none" w:sz="0" w:space="0" w:color="auto"/>
        <w:right w:val="none" w:sz="0" w:space="0" w:color="auto"/>
      </w:divBdr>
    </w:div>
    <w:div w:id="418676251">
      <w:bodyDiv w:val="1"/>
      <w:marLeft w:val="0"/>
      <w:marRight w:val="0"/>
      <w:marTop w:val="0"/>
      <w:marBottom w:val="0"/>
      <w:divBdr>
        <w:top w:val="none" w:sz="0" w:space="0" w:color="auto"/>
        <w:left w:val="none" w:sz="0" w:space="0" w:color="auto"/>
        <w:bottom w:val="none" w:sz="0" w:space="0" w:color="auto"/>
        <w:right w:val="none" w:sz="0" w:space="0" w:color="auto"/>
      </w:divBdr>
    </w:div>
    <w:div w:id="429663377">
      <w:bodyDiv w:val="1"/>
      <w:marLeft w:val="0"/>
      <w:marRight w:val="0"/>
      <w:marTop w:val="0"/>
      <w:marBottom w:val="0"/>
      <w:divBdr>
        <w:top w:val="none" w:sz="0" w:space="0" w:color="auto"/>
        <w:left w:val="none" w:sz="0" w:space="0" w:color="auto"/>
        <w:bottom w:val="none" w:sz="0" w:space="0" w:color="auto"/>
        <w:right w:val="none" w:sz="0" w:space="0" w:color="auto"/>
      </w:divBdr>
    </w:div>
    <w:div w:id="430975724">
      <w:bodyDiv w:val="1"/>
      <w:marLeft w:val="0"/>
      <w:marRight w:val="0"/>
      <w:marTop w:val="0"/>
      <w:marBottom w:val="0"/>
      <w:divBdr>
        <w:top w:val="none" w:sz="0" w:space="0" w:color="auto"/>
        <w:left w:val="none" w:sz="0" w:space="0" w:color="auto"/>
        <w:bottom w:val="none" w:sz="0" w:space="0" w:color="auto"/>
        <w:right w:val="none" w:sz="0" w:space="0" w:color="auto"/>
      </w:divBdr>
    </w:div>
    <w:div w:id="444884774">
      <w:bodyDiv w:val="1"/>
      <w:marLeft w:val="0"/>
      <w:marRight w:val="0"/>
      <w:marTop w:val="0"/>
      <w:marBottom w:val="0"/>
      <w:divBdr>
        <w:top w:val="none" w:sz="0" w:space="0" w:color="auto"/>
        <w:left w:val="none" w:sz="0" w:space="0" w:color="auto"/>
        <w:bottom w:val="none" w:sz="0" w:space="0" w:color="auto"/>
        <w:right w:val="none" w:sz="0" w:space="0" w:color="auto"/>
      </w:divBdr>
    </w:div>
    <w:div w:id="468740522">
      <w:bodyDiv w:val="1"/>
      <w:marLeft w:val="0"/>
      <w:marRight w:val="0"/>
      <w:marTop w:val="0"/>
      <w:marBottom w:val="0"/>
      <w:divBdr>
        <w:top w:val="none" w:sz="0" w:space="0" w:color="auto"/>
        <w:left w:val="none" w:sz="0" w:space="0" w:color="auto"/>
        <w:bottom w:val="none" w:sz="0" w:space="0" w:color="auto"/>
        <w:right w:val="none" w:sz="0" w:space="0" w:color="auto"/>
      </w:divBdr>
    </w:div>
    <w:div w:id="475034271">
      <w:bodyDiv w:val="1"/>
      <w:marLeft w:val="0"/>
      <w:marRight w:val="0"/>
      <w:marTop w:val="0"/>
      <w:marBottom w:val="0"/>
      <w:divBdr>
        <w:top w:val="none" w:sz="0" w:space="0" w:color="auto"/>
        <w:left w:val="none" w:sz="0" w:space="0" w:color="auto"/>
        <w:bottom w:val="none" w:sz="0" w:space="0" w:color="auto"/>
        <w:right w:val="none" w:sz="0" w:space="0" w:color="auto"/>
      </w:divBdr>
    </w:div>
    <w:div w:id="522325417">
      <w:bodyDiv w:val="1"/>
      <w:marLeft w:val="0"/>
      <w:marRight w:val="0"/>
      <w:marTop w:val="0"/>
      <w:marBottom w:val="0"/>
      <w:divBdr>
        <w:top w:val="none" w:sz="0" w:space="0" w:color="auto"/>
        <w:left w:val="none" w:sz="0" w:space="0" w:color="auto"/>
        <w:bottom w:val="none" w:sz="0" w:space="0" w:color="auto"/>
        <w:right w:val="none" w:sz="0" w:space="0" w:color="auto"/>
      </w:divBdr>
    </w:div>
    <w:div w:id="524754908">
      <w:bodyDiv w:val="1"/>
      <w:marLeft w:val="0"/>
      <w:marRight w:val="0"/>
      <w:marTop w:val="0"/>
      <w:marBottom w:val="0"/>
      <w:divBdr>
        <w:top w:val="none" w:sz="0" w:space="0" w:color="auto"/>
        <w:left w:val="none" w:sz="0" w:space="0" w:color="auto"/>
        <w:bottom w:val="none" w:sz="0" w:space="0" w:color="auto"/>
        <w:right w:val="none" w:sz="0" w:space="0" w:color="auto"/>
      </w:divBdr>
    </w:div>
    <w:div w:id="547763104">
      <w:bodyDiv w:val="1"/>
      <w:marLeft w:val="0"/>
      <w:marRight w:val="0"/>
      <w:marTop w:val="0"/>
      <w:marBottom w:val="0"/>
      <w:divBdr>
        <w:top w:val="none" w:sz="0" w:space="0" w:color="auto"/>
        <w:left w:val="none" w:sz="0" w:space="0" w:color="auto"/>
        <w:bottom w:val="none" w:sz="0" w:space="0" w:color="auto"/>
        <w:right w:val="none" w:sz="0" w:space="0" w:color="auto"/>
      </w:divBdr>
      <w:divsChild>
        <w:div w:id="1630748045">
          <w:marLeft w:val="274"/>
          <w:marRight w:val="0"/>
          <w:marTop w:val="0"/>
          <w:marBottom w:val="0"/>
          <w:divBdr>
            <w:top w:val="none" w:sz="0" w:space="0" w:color="auto"/>
            <w:left w:val="none" w:sz="0" w:space="0" w:color="auto"/>
            <w:bottom w:val="none" w:sz="0" w:space="0" w:color="auto"/>
            <w:right w:val="none" w:sz="0" w:space="0" w:color="auto"/>
          </w:divBdr>
        </w:div>
        <w:div w:id="1794667542">
          <w:marLeft w:val="274"/>
          <w:marRight w:val="0"/>
          <w:marTop w:val="0"/>
          <w:marBottom w:val="0"/>
          <w:divBdr>
            <w:top w:val="none" w:sz="0" w:space="0" w:color="auto"/>
            <w:left w:val="none" w:sz="0" w:space="0" w:color="auto"/>
            <w:bottom w:val="none" w:sz="0" w:space="0" w:color="auto"/>
            <w:right w:val="none" w:sz="0" w:space="0" w:color="auto"/>
          </w:divBdr>
        </w:div>
        <w:div w:id="1864201489">
          <w:marLeft w:val="274"/>
          <w:marRight w:val="0"/>
          <w:marTop w:val="0"/>
          <w:marBottom w:val="0"/>
          <w:divBdr>
            <w:top w:val="none" w:sz="0" w:space="0" w:color="auto"/>
            <w:left w:val="none" w:sz="0" w:space="0" w:color="auto"/>
            <w:bottom w:val="none" w:sz="0" w:space="0" w:color="auto"/>
            <w:right w:val="none" w:sz="0" w:space="0" w:color="auto"/>
          </w:divBdr>
        </w:div>
        <w:div w:id="154499061">
          <w:marLeft w:val="274"/>
          <w:marRight w:val="0"/>
          <w:marTop w:val="0"/>
          <w:marBottom w:val="0"/>
          <w:divBdr>
            <w:top w:val="none" w:sz="0" w:space="0" w:color="auto"/>
            <w:left w:val="none" w:sz="0" w:space="0" w:color="auto"/>
            <w:bottom w:val="none" w:sz="0" w:space="0" w:color="auto"/>
            <w:right w:val="none" w:sz="0" w:space="0" w:color="auto"/>
          </w:divBdr>
        </w:div>
      </w:divsChild>
    </w:div>
    <w:div w:id="558172721">
      <w:bodyDiv w:val="1"/>
      <w:marLeft w:val="0"/>
      <w:marRight w:val="0"/>
      <w:marTop w:val="0"/>
      <w:marBottom w:val="0"/>
      <w:divBdr>
        <w:top w:val="none" w:sz="0" w:space="0" w:color="auto"/>
        <w:left w:val="none" w:sz="0" w:space="0" w:color="auto"/>
        <w:bottom w:val="none" w:sz="0" w:space="0" w:color="auto"/>
        <w:right w:val="none" w:sz="0" w:space="0" w:color="auto"/>
      </w:divBdr>
      <w:divsChild>
        <w:div w:id="213471031">
          <w:marLeft w:val="274"/>
          <w:marRight w:val="0"/>
          <w:marTop w:val="0"/>
          <w:marBottom w:val="0"/>
          <w:divBdr>
            <w:top w:val="none" w:sz="0" w:space="0" w:color="auto"/>
            <w:left w:val="none" w:sz="0" w:space="0" w:color="auto"/>
            <w:bottom w:val="none" w:sz="0" w:space="0" w:color="auto"/>
            <w:right w:val="none" w:sz="0" w:space="0" w:color="auto"/>
          </w:divBdr>
        </w:div>
        <w:div w:id="803079603">
          <w:marLeft w:val="274"/>
          <w:marRight w:val="0"/>
          <w:marTop w:val="0"/>
          <w:marBottom w:val="0"/>
          <w:divBdr>
            <w:top w:val="none" w:sz="0" w:space="0" w:color="auto"/>
            <w:left w:val="none" w:sz="0" w:space="0" w:color="auto"/>
            <w:bottom w:val="none" w:sz="0" w:space="0" w:color="auto"/>
            <w:right w:val="none" w:sz="0" w:space="0" w:color="auto"/>
          </w:divBdr>
        </w:div>
        <w:div w:id="1490828316">
          <w:marLeft w:val="274"/>
          <w:marRight w:val="0"/>
          <w:marTop w:val="0"/>
          <w:marBottom w:val="0"/>
          <w:divBdr>
            <w:top w:val="none" w:sz="0" w:space="0" w:color="auto"/>
            <w:left w:val="none" w:sz="0" w:space="0" w:color="auto"/>
            <w:bottom w:val="none" w:sz="0" w:space="0" w:color="auto"/>
            <w:right w:val="none" w:sz="0" w:space="0" w:color="auto"/>
          </w:divBdr>
        </w:div>
      </w:divsChild>
    </w:div>
    <w:div w:id="558252189">
      <w:bodyDiv w:val="1"/>
      <w:marLeft w:val="0"/>
      <w:marRight w:val="0"/>
      <w:marTop w:val="0"/>
      <w:marBottom w:val="0"/>
      <w:divBdr>
        <w:top w:val="none" w:sz="0" w:space="0" w:color="auto"/>
        <w:left w:val="none" w:sz="0" w:space="0" w:color="auto"/>
        <w:bottom w:val="none" w:sz="0" w:space="0" w:color="auto"/>
        <w:right w:val="none" w:sz="0" w:space="0" w:color="auto"/>
      </w:divBdr>
    </w:div>
    <w:div w:id="581524494">
      <w:bodyDiv w:val="1"/>
      <w:marLeft w:val="0"/>
      <w:marRight w:val="0"/>
      <w:marTop w:val="0"/>
      <w:marBottom w:val="0"/>
      <w:divBdr>
        <w:top w:val="none" w:sz="0" w:space="0" w:color="auto"/>
        <w:left w:val="none" w:sz="0" w:space="0" w:color="auto"/>
        <w:bottom w:val="none" w:sz="0" w:space="0" w:color="auto"/>
        <w:right w:val="none" w:sz="0" w:space="0" w:color="auto"/>
      </w:divBdr>
    </w:div>
    <w:div w:id="590313595">
      <w:bodyDiv w:val="1"/>
      <w:marLeft w:val="0"/>
      <w:marRight w:val="0"/>
      <w:marTop w:val="0"/>
      <w:marBottom w:val="0"/>
      <w:divBdr>
        <w:top w:val="none" w:sz="0" w:space="0" w:color="auto"/>
        <w:left w:val="none" w:sz="0" w:space="0" w:color="auto"/>
        <w:bottom w:val="none" w:sz="0" w:space="0" w:color="auto"/>
        <w:right w:val="none" w:sz="0" w:space="0" w:color="auto"/>
      </w:divBdr>
    </w:div>
    <w:div w:id="591475041">
      <w:bodyDiv w:val="1"/>
      <w:marLeft w:val="0"/>
      <w:marRight w:val="0"/>
      <w:marTop w:val="0"/>
      <w:marBottom w:val="0"/>
      <w:divBdr>
        <w:top w:val="none" w:sz="0" w:space="0" w:color="auto"/>
        <w:left w:val="none" w:sz="0" w:space="0" w:color="auto"/>
        <w:bottom w:val="none" w:sz="0" w:space="0" w:color="auto"/>
        <w:right w:val="none" w:sz="0" w:space="0" w:color="auto"/>
      </w:divBdr>
    </w:div>
    <w:div w:id="595596395">
      <w:bodyDiv w:val="1"/>
      <w:marLeft w:val="0"/>
      <w:marRight w:val="0"/>
      <w:marTop w:val="0"/>
      <w:marBottom w:val="0"/>
      <w:divBdr>
        <w:top w:val="none" w:sz="0" w:space="0" w:color="auto"/>
        <w:left w:val="none" w:sz="0" w:space="0" w:color="auto"/>
        <w:bottom w:val="none" w:sz="0" w:space="0" w:color="auto"/>
        <w:right w:val="none" w:sz="0" w:space="0" w:color="auto"/>
      </w:divBdr>
    </w:div>
    <w:div w:id="595864315">
      <w:bodyDiv w:val="1"/>
      <w:marLeft w:val="0"/>
      <w:marRight w:val="0"/>
      <w:marTop w:val="0"/>
      <w:marBottom w:val="0"/>
      <w:divBdr>
        <w:top w:val="none" w:sz="0" w:space="0" w:color="auto"/>
        <w:left w:val="none" w:sz="0" w:space="0" w:color="auto"/>
        <w:bottom w:val="none" w:sz="0" w:space="0" w:color="auto"/>
        <w:right w:val="none" w:sz="0" w:space="0" w:color="auto"/>
      </w:divBdr>
    </w:div>
    <w:div w:id="605160996">
      <w:bodyDiv w:val="1"/>
      <w:marLeft w:val="0"/>
      <w:marRight w:val="0"/>
      <w:marTop w:val="0"/>
      <w:marBottom w:val="0"/>
      <w:divBdr>
        <w:top w:val="none" w:sz="0" w:space="0" w:color="auto"/>
        <w:left w:val="none" w:sz="0" w:space="0" w:color="auto"/>
        <w:bottom w:val="none" w:sz="0" w:space="0" w:color="auto"/>
        <w:right w:val="none" w:sz="0" w:space="0" w:color="auto"/>
      </w:divBdr>
    </w:div>
    <w:div w:id="631595657">
      <w:bodyDiv w:val="1"/>
      <w:marLeft w:val="0"/>
      <w:marRight w:val="0"/>
      <w:marTop w:val="0"/>
      <w:marBottom w:val="0"/>
      <w:divBdr>
        <w:top w:val="none" w:sz="0" w:space="0" w:color="auto"/>
        <w:left w:val="none" w:sz="0" w:space="0" w:color="auto"/>
        <w:bottom w:val="none" w:sz="0" w:space="0" w:color="auto"/>
        <w:right w:val="none" w:sz="0" w:space="0" w:color="auto"/>
      </w:divBdr>
    </w:div>
    <w:div w:id="643658158">
      <w:bodyDiv w:val="1"/>
      <w:marLeft w:val="0"/>
      <w:marRight w:val="0"/>
      <w:marTop w:val="0"/>
      <w:marBottom w:val="0"/>
      <w:divBdr>
        <w:top w:val="none" w:sz="0" w:space="0" w:color="auto"/>
        <w:left w:val="none" w:sz="0" w:space="0" w:color="auto"/>
        <w:bottom w:val="none" w:sz="0" w:space="0" w:color="auto"/>
        <w:right w:val="none" w:sz="0" w:space="0" w:color="auto"/>
      </w:divBdr>
    </w:div>
    <w:div w:id="647976496">
      <w:bodyDiv w:val="1"/>
      <w:marLeft w:val="0"/>
      <w:marRight w:val="0"/>
      <w:marTop w:val="0"/>
      <w:marBottom w:val="0"/>
      <w:divBdr>
        <w:top w:val="none" w:sz="0" w:space="0" w:color="auto"/>
        <w:left w:val="none" w:sz="0" w:space="0" w:color="auto"/>
        <w:bottom w:val="none" w:sz="0" w:space="0" w:color="auto"/>
        <w:right w:val="none" w:sz="0" w:space="0" w:color="auto"/>
      </w:divBdr>
    </w:div>
    <w:div w:id="668368184">
      <w:bodyDiv w:val="1"/>
      <w:marLeft w:val="0"/>
      <w:marRight w:val="0"/>
      <w:marTop w:val="0"/>
      <w:marBottom w:val="0"/>
      <w:divBdr>
        <w:top w:val="none" w:sz="0" w:space="0" w:color="auto"/>
        <w:left w:val="none" w:sz="0" w:space="0" w:color="auto"/>
        <w:bottom w:val="none" w:sz="0" w:space="0" w:color="auto"/>
        <w:right w:val="none" w:sz="0" w:space="0" w:color="auto"/>
      </w:divBdr>
    </w:div>
    <w:div w:id="670180839">
      <w:bodyDiv w:val="1"/>
      <w:marLeft w:val="0"/>
      <w:marRight w:val="0"/>
      <w:marTop w:val="0"/>
      <w:marBottom w:val="0"/>
      <w:divBdr>
        <w:top w:val="none" w:sz="0" w:space="0" w:color="auto"/>
        <w:left w:val="none" w:sz="0" w:space="0" w:color="auto"/>
        <w:bottom w:val="none" w:sz="0" w:space="0" w:color="auto"/>
        <w:right w:val="none" w:sz="0" w:space="0" w:color="auto"/>
      </w:divBdr>
    </w:div>
    <w:div w:id="673723685">
      <w:bodyDiv w:val="1"/>
      <w:marLeft w:val="0"/>
      <w:marRight w:val="0"/>
      <w:marTop w:val="0"/>
      <w:marBottom w:val="0"/>
      <w:divBdr>
        <w:top w:val="none" w:sz="0" w:space="0" w:color="auto"/>
        <w:left w:val="none" w:sz="0" w:space="0" w:color="auto"/>
        <w:bottom w:val="none" w:sz="0" w:space="0" w:color="auto"/>
        <w:right w:val="none" w:sz="0" w:space="0" w:color="auto"/>
      </w:divBdr>
      <w:divsChild>
        <w:div w:id="1437211569">
          <w:marLeft w:val="274"/>
          <w:marRight w:val="0"/>
          <w:marTop w:val="0"/>
          <w:marBottom w:val="0"/>
          <w:divBdr>
            <w:top w:val="none" w:sz="0" w:space="0" w:color="auto"/>
            <w:left w:val="none" w:sz="0" w:space="0" w:color="auto"/>
            <w:bottom w:val="none" w:sz="0" w:space="0" w:color="auto"/>
            <w:right w:val="none" w:sz="0" w:space="0" w:color="auto"/>
          </w:divBdr>
        </w:div>
        <w:div w:id="279848823">
          <w:marLeft w:val="274"/>
          <w:marRight w:val="0"/>
          <w:marTop w:val="0"/>
          <w:marBottom w:val="0"/>
          <w:divBdr>
            <w:top w:val="none" w:sz="0" w:space="0" w:color="auto"/>
            <w:left w:val="none" w:sz="0" w:space="0" w:color="auto"/>
            <w:bottom w:val="none" w:sz="0" w:space="0" w:color="auto"/>
            <w:right w:val="none" w:sz="0" w:space="0" w:color="auto"/>
          </w:divBdr>
        </w:div>
        <w:div w:id="1094087527">
          <w:marLeft w:val="274"/>
          <w:marRight w:val="0"/>
          <w:marTop w:val="0"/>
          <w:marBottom w:val="0"/>
          <w:divBdr>
            <w:top w:val="none" w:sz="0" w:space="0" w:color="auto"/>
            <w:left w:val="none" w:sz="0" w:space="0" w:color="auto"/>
            <w:bottom w:val="none" w:sz="0" w:space="0" w:color="auto"/>
            <w:right w:val="none" w:sz="0" w:space="0" w:color="auto"/>
          </w:divBdr>
        </w:div>
        <w:div w:id="1410225753">
          <w:marLeft w:val="274"/>
          <w:marRight w:val="0"/>
          <w:marTop w:val="0"/>
          <w:marBottom w:val="0"/>
          <w:divBdr>
            <w:top w:val="none" w:sz="0" w:space="0" w:color="auto"/>
            <w:left w:val="none" w:sz="0" w:space="0" w:color="auto"/>
            <w:bottom w:val="none" w:sz="0" w:space="0" w:color="auto"/>
            <w:right w:val="none" w:sz="0" w:space="0" w:color="auto"/>
          </w:divBdr>
        </w:div>
      </w:divsChild>
    </w:div>
    <w:div w:id="691733319">
      <w:bodyDiv w:val="1"/>
      <w:marLeft w:val="0"/>
      <w:marRight w:val="0"/>
      <w:marTop w:val="0"/>
      <w:marBottom w:val="0"/>
      <w:divBdr>
        <w:top w:val="none" w:sz="0" w:space="0" w:color="auto"/>
        <w:left w:val="none" w:sz="0" w:space="0" w:color="auto"/>
        <w:bottom w:val="none" w:sz="0" w:space="0" w:color="auto"/>
        <w:right w:val="none" w:sz="0" w:space="0" w:color="auto"/>
      </w:divBdr>
    </w:div>
    <w:div w:id="726539478">
      <w:bodyDiv w:val="1"/>
      <w:marLeft w:val="0"/>
      <w:marRight w:val="0"/>
      <w:marTop w:val="0"/>
      <w:marBottom w:val="0"/>
      <w:divBdr>
        <w:top w:val="none" w:sz="0" w:space="0" w:color="auto"/>
        <w:left w:val="none" w:sz="0" w:space="0" w:color="auto"/>
        <w:bottom w:val="none" w:sz="0" w:space="0" w:color="auto"/>
        <w:right w:val="none" w:sz="0" w:space="0" w:color="auto"/>
      </w:divBdr>
    </w:div>
    <w:div w:id="769936728">
      <w:bodyDiv w:val="1"/>
      <w:marLeft w:val="0"/>
      <w:marRight w:val="0"/>
      <w:marTop w:val="0"/>
      <w:marBottom w:val="0"/>
      <w:divBdr>
        <w:top w:val="none" w:sz="0" w:space="0" w:color="auto"/>
        <w:left w:val="none" w:sz="0" w:space="0" w:color="auto"/>
        <w:bottom w:val="none" w:sz="0" w:space="0" w:color="auto"/>
        <w:right w:val="none" w:sz="0" w:space="0" w:color="auto"/>
      </w:divBdr>
    </w:div>
    <w:div w:id="770710123">
      <w:bodyDiv w:val="1"/>
      <w:marLeft w:val="0"/>
      <w:marRight w:val="0"/>
      <w:marTop w:val="0"/>
      <w:marBottom w:val="0"/>
      <w:divBdr>
        <w:top w:val="none" w:sz="0" w:space="0" w:color="auto"/>
        <w:left w:val="none" w:sz="0" w:space="0" w:color="auto"/>
        <w:bottom w:val="none" w:sz="0" w:space="0" w:color="auto"/>
        <w:right w:val="none" w:sz="0" w:space="0" w:color="auto"/>
      </w:divBdr>
    </w:div>
    <w:div w:id="780758110">
      <w:bodyDiv w:val="1"/>
      <w:marLeft w:val="0"/>
      <w:marRight w:val="0"/>
      <w:marTop w:val="0"/>
      <w:marBottom w:val="0"/>
      <w:divBdr>
        <w:top w:val="none" w:sz="0" w:space="0" w:color="auto"/>
        <w:left w:val="none" w:sz="0" w:space="0" w:color="auto"/>
        <w:bottom w:val="none" w:sz="0" w:space="0" w:color="auto"/>
        <w:right w:val="none" w:sz="0" w:space="0" w:color="auto"/>
      </w:divBdr>
    </w:div>
    <w:div w:id="797531080">
      <w:bodyDiv w:val="1"/>
      <w:marLeft w:val="0"/>
      <w:marRight w:val="0"/>
      <w:marTop w:val="0"/>
      <w:marBottom w:val="0"/>
      <w:divBdr>
        <w:top w:val="none" w:sz="0" w:space="0" w:color="auto"/>
        <w:left w:val="none" w:sz="0" w:space="0" w:color="auto"/>
        <w:bottom w:val="none" w:sz="0" w:space="0" w:color="auto"/>
        <w:right w:val="none" w:sz="0" w:space="0" w:color="auto"/>
      </w:divBdr>
    </w:div>
    <w:div w:id="804389694">
      <w:bodyDiv w:val="1"/>
      <w:marLeft w:val="0"/>
      <w:marRight w:val="0"/>
      <w:marTop w:val="0"/>
      <w:marBottom w:val="0"/>
      <w:divBdr>
        <w:top w:val="none" w:sz="0" w:space="0" w:color="auto"/>
        <w:left w:val="none" w:sz="0" w:space="0" w:color="auto"/>
        <w:bottom w:val="none" w:sz="0" w:space="0" w:color="auto"/>
        <w:right w:val="none" w:sz="0" w:space="0" w:color="auto"/>
      </w:divBdr>
    </w:div>
    <w:div w:id="846217614">
      <w:bodyDiv w:val="1"/>
      <w:marLeft w:val="0"/>
      <w:marRight w:val="0"/>
      <w:marTop w:val="0"/>
      <w:marBottom w:val="0"/>
      <w:divBdr>
        <w:top w:val="none" w:sz="0" w:space="0" w:color="auto"/>
        <w:left w:val="none" w:sz="0" w:space="0" w:color="auto"/>
        <w:bottom w:val="none" w:sz="0" w:space="0" w:color="auto"/>
        <w:right w:val="none" w:sz="0" w:space="0" w:color="auto"/>
      </w:divBdr>
    </w:div>
    <w:div w:id="895891083">
      <w:bodyDiv w:val="1"/>
      <w:marLeft w:val="0"/>
      <w:marRight w:val="0"/>
      <w:marTop w:val="0"/>
      <w:marBottom w:val="0"/>
      <w:divBdr>
        <w:top w:val="none" w:sz="0" w:space="0" w:color="auto"/>
        <w:left w:val="none" w:sz="0" w:space="0" w:color="auto"/>
        <w:bottom w:val="none" w:sz="0" w:space="0" w:color="auto"/>
        <w:right w:val="none" w:sz="0" w:space="0" w:color="auto"/>
      </w:divBdr>
    </w:div>
    <w:div w:id="931209698">
      <w:bodyDiv w:val="1"/>
      <w:marLeft w:val="0"/>
      <w:marRight w:val="0"/>
      <w:marTop w:val="0"/>
      <w:marBottom w:val="0"/>
      <w:divBdr>
        <w:top w:val="none" w:sz="0" w:space="0" w:color="auto"/>
        <w:left w:val="none" w:sz="0" w:space="0" w:color="auto"/>
        <w:bottom w:val="none" w:sz="0" w:space="0" w:color="auto"/>
        <w:right w:val="none" w:sz="0" w:space="0" w:color="auto"/>
      </w:divBdr>
    </w:div>
    <w:div w:id="932739080">
      <w:bodyDiv w:val="1"/>
      <w:marLeft w:val="0"/>
      <w:marRight w:val="0"/>
      <w:marTop w:val="0"/>
      <w:marBottom w:val="0"/>
      <w:divBdr>
        <w:top w:val="none" w:sz="0" w:space="0" w:color="auto"/>
        <w:left w:val="none" w:sz="0" w:space="0" w:color="auto"/>
        <w:bottom w:val="none" w:sz="0" w:space="0" w:color="auto"/>
        <w:right w:val="none" w:sz="0" w:space="0" w:color="auto"/>
      </w:divBdr>
    </w:div>
    <w:div w:id="963653734">
      <w:bodyDiv w:val="1"/>
      <w:marLeft w:val="0"/>
      <w:marRight w:val="0"/>
      <w:marTop w:val="0"/>
      <w:marBottom w:val="0"/>
      <w:divBdr>
        <w:top w:val="none" w:sz="0" w:space="0" w:color="auto"/>
        <w:left w:val="none" w:sz="0" w:space="0" w:color="auto"/>
        <w:bottom w:val="none" w:sz="0" w:space="0" w:color="auto"/>
        <w:right w:val="none" w:sz="0" w:space="0" w:color="auto"/>
      </w:divBdr>
    </w:div>
    <w:div w:id="983042464">
      <w:bodyDiv w:val="1"/>
      <w:marLeft w:val="0"/>
      <w:marRight w:val="0"/>
      <w:marTop w:val="0"/>
      <w:marBottom w:val="0"/>
      <w:divBdr>
        <w:top w:val="none" w:sz="0" w:space="0" w:color="auto"/>
        <w:left w:val="none" w:sz="0" w:space="0" w:color="auto"/>
        <w:bottom w:val="none" w:sz="0" w:space="0" w:color="auto"/>
        <w:right w:val="none" w:sz="0" w:space="0" w:color="auto"/>
      </w:divBdr>
    </w:div>
    <w:div w:id="999624819">
      <w:bodyDiv w:val="1"/>
      <w:marLeft w:val="0"/>
      <w:marRight w:val="0"/>
      <w:marTop w:val="0"/>
      <w:marBottom w:val="0"/>
      <w:divBdr>
        <w:top w:val="none" w:sz="0" w:space="0" w:color="auto"/>
        <w:left w:val="none" w:sz="0" w:space="0" w:color="auto"/>
        <w:bottom w:val="none" w:sz="0" w:space="0" w:color="auto"/>
        <w:right w:val="none" w:sz="0" w:space="0" w:color="auto"/>
      </w:divBdr>
    </w:div>
    <w:div w:id="1008557464">
      <w:bodyDiv w:val="1"/>
      <w:marLeft w:val="0"/>
      <w:marRight w:val="0"/>
      <w:marTop w:val="0"/>
      <w:marBottom w:val="0"/>
      <w:divBdr>
        <w:top w:val="none" w:sz="0" w:space="0" w:color="auto"/>
        <w:left w:val="none" w:sz="0" w:space="0" w:color="auto"/>
        <w:bottom w:val="none" w:sz="0" w:space="0" w:color="auto"/>
        <w:right w:val="none" w:sz="0" w:space="0" w:color="auto"/>
      </w:divBdr>
    </w:div>
    <w:div w:id="1015306962">
      <w:bodyDiv w:val="1"/>
      <w:marLeft w:val="0"/>
      <w:marRight w:val="0"/>
      <w:marTop w:val="0"/>
      <w:marBottom w:val="0"/>
      <w:divBdr>
        <w:top w:val="none" w:sz="0" w:space="0" w:color="auto"/>
        <w:left w:val="none" w:sz="0" w:space="0" w:color="auto"/>
        <w:bottom w:val="none" w:sz="0" w:space="0" w:color="auto"/>
        <w:right w:val="none" w:sz="0" w:space="0" w:color="auto"/>
      </w:divBdr>
    </w:div>
    <w:div w:id="1028020684">
      <w:bodyDiv w:val="1"/>
      <w:marLeft w:val="0"/>
      <w:marRight w:val="0"/>
      <w:marTop w:val="0"/>
      <w:marBottom w:val="0"/>
      <w:divBdr>
        <w:top w:val="none" w:sz="0" w:space="0" w:color="auto"/>
        <w:left w:val="none" w:sz="0" w:space="0" w:color="auto"/>
        <w:bottom w:val="none" w:sz="0" w:space="0" w:color="auto"/>
        <w:right w:val="none" w:sz="0" w:space="0" w:color="auto"/>
      </w:divBdr>
      <w:divsChild>
        <w:div w:id="1230847393">
          <w:marLeft w:val="274"/>
          <w:marRight w:val="0"/>
          <w:marTop w:val="0"/>
          <w:marBottom w:val="0"/>
          <w:divBdr>
            <w:top w:val="none" w:sz="0" w:space="0" w:color="auto"/>
            <w:left w:val="none" w:sz="0" w:space="0" w:color="auto"/>
            <w:bottom w:val="none" w:sz="0" w:space="0" w:color="auto"/>
            <w:right w:val="none" w:sz="0" w:space="0" w:color="auto"/>
          </w:divBdr>
        </w:div>
        <w:div w:id="2001735830">
          <w:marLeft w:val="274"/>
          <w:marRight w:val="0"/>
          <w:marTop w:val="0"/>
          <w:marBottom w:val="0"/>
          <w:divBdr>
            <w:top w:val="none" w:sz="0" w:space="0" w:color="auto"/>
            <w:left w:val="none" w:sz="0" w:space="0" w:color="auto"/>
            <w:bottom w:val="none" w:sz="0" w:space="0" w:color="auto"/>
            <w:right w:val="none" w:sz="0" w:space="0" w:color="auto"/>
          </w:divBdr>
        </w:div>
        <w:div w:id="1488935692">
          <w:marLeft w:val="274"/>
          <w:marRight w:val="0"/>
          <w:marTop w:val="0"/>
          <w:marBottom w:val="0"/>
          <w:divBdr>
            <w:top w:val="none" w:sz="0" w:space="0" w:color="auto"/>
            <w:left w:val="none" w:sz="0" w:space="0" w:color="auto"/>
            <w:bottom w:val="none" w:sz="0" w:space="0" w:color="auto"/>
            <w:right w:val="none" w:sz="0" w:space="0" w:color="auto"/>
          </w:divBdr>
        </w:div>
        <w:div w:id="837112049">
          <w:marLeft w:val="274"/>
          <w:marRight w:val="0"/>
          <w:marTop w:val="0"/>
          <w:marBottom w:val="0"/>
          <w:divBdr>
            <w:top w:val="none" w:sz="0" w:space="0" w:color="auto"/>
            <w:left w:val="none" w:sz="0" w:space="0" w:color="auto"/>
            <w:bottom w:val="none" w:sz="0" w:space="0" w:color="auto"/>
            <w:right w:val="none" w:sz="0" w:space="0" w:color="auto"/>
          </w:divBdr>
        </w:div>
      </w:divsChild>
    </w:div>
    <w:div w:id="1046369294">
      <w:bodyDiv w:val="1"/>
      <w:marLeft w:val="0"/>
      <w:marRight w:val="0"/>
      <w:marTop w:val="0"/>
      <w:marBottom w:val="0"/>
      <w:divBdr>
        <w:top w:val="none" w:sz="0" w:space="0" w:color="auto"/>
        <w:left w:val="none" w:sz="0" w:space="0" w:color="auto"/>
        <w:bottom w:val="none" w:sz="0" w:space="0" w:color="auto"/>
        <w:right w:val="none" w:sz="0" w:space="0" w:color="auto"/>
      </w:divBdr>
    </w:div>
    <w:div w:id="1052846098">
      <w:bodyDiv w:val="1"/>
      <w:marLeft w:val="0"/>
      <w:marRight w:val="0"/>
      <w:marTop w:val="0"/>
      <w:marBottom w:val="0"/>
      <w:divBdr>
        <w:top w:val="none" w:sz="0" w:space="0" w:color="auto"/>
        <w:left w:val="none" w:sz="0" w:space="0" w:color="auto"/>
        <w:bottom w:val="none" w:sz="0" w:space="0" w:color="auto"/>
        <w:right w:val="none" w:sz="0" w:space="0" w:color="auto"/>
      </w:divBdr>
    </w:div>
    <w:div w:id="1056120961">
      <w:bodyDiv w:val="1"/>
      <w:marLeft w:val="0"/>
      <w:marRight w:val="0"/>
      <w:marTop w:val="0"/>
      <w:marBottom w:val="0"/>
      <w:divBdr>
        <w:top w:val="none" w:sz="0" w:space="0" w:color="auto"/>
        <w:left w:val="none" w:sz="0" w:space="0" w:color="auto"/>
        <w:bottom w:val="none" w:sz="0" w:space="0" w:color="auto"/>
        <w:right w:val="none" w:sz="0" w:space="0" w:color="auto"/>
      </w:divBdr>
    </w:div>
    <w:div w:id="1058167290">
      <w:bodyDiv w:val="1"/>
      <w:marLeft w:val="0"/>
      <w:marRight w:val="0"/>
      <w:marTop w:val="0"/>
      <w:marBottom w:val="0"/>
      <w:divBdr>
        <w:top w:val="none" w:sz="0" w:space="0" w:color="auto"/>
        <w:left w:val="none" w:sz="0" w:space="0" w:color="auto"/>
        <w:bottom w:val="none" w:sz="0" w:space="0" w:color="auto"/>
        <w:right w:val="none" w:sz="0" w:space="0" w:color="auto"/>
      </w:divBdr>
    </w:div>
    <w:div w:id="1086342270">
      <w:bodyDiv w:val="1"/>
      <w:marLeft w:val="0"/>
      <w:marRight w:val="0"/>
      <w:marTop w:val="0"/>
      <w:marBottom w:val="0"/>
      <w:divBdr>
        <w:top w:val="none" w:sz="0" w:space="0" w:color="auto"/>
        <w:left w:val="none" w:sz="0" w:space="0" w:color="auto"/>
        <w:bottom w:val="none" w:sz="0" w:space="0" w:color="auto"/>
        <w:right w:val="none" w:sz="0" w:space="0" w:color="auto"/>
      </w:divBdr>
    </w:div>
    <w:div w:id="1094547822">
      <w:bodyDiv w:val="1"/>
      <w:marLeft w:val="0"/>
      <w:marRight w:val="0"/>
      <w:marTop w:val="0"/>
      <w:marBottom w:val="0"/>
      <w:divBdr>
        <w:top w:val="none" w:sz="0" w:space="0" w:color="auto"/>
        <w:left w:val="none" w:sz="0" w:space="0" w:color="auto"/>
        <w:bottom w:val="none" w:sz="0" w:space="0" w:color="auto"/>
        <w:right w:val="none" w:sz="0" w:space="0" w:color="auto"/>
      </w:divBdr>
    </w:div>
    <w:div w:id="1111048723">
      <w:bodyDiv w:val="1"/>
      <w:marLeft w:val="0"/>
      <w:marRight w:val="0"/>
      <w:marTop w:val="0"/>
      <w:marBottom w:val="0"/>
      <w:divBdr>
        <w:top w:val="none" w:sz="0" w:space="0" w:color="auto"/>
        <w:left w:val="none" w:sz="0" w:space="0" w:color="auto"/>
        <w:bottom w:val="none" w:sz="0" w:space="0" w:color="auto"/>
        <w:right w:val="none" w:sz="0" w:space="0" w:color="auto"/>
      </w:divBdr>
    </w:div>
    <w:div w:id="1147430406">
      <w:bodyDiv w:val="1"/>
      <w:marLeft w:val="0"/>
      <w:marRight w:val="0"/>
      <w:marTop w:val="0"/>
      <w:marBottom w:val="0"/>
      <w:divBdr>
        <w:top w:val="none" w:sz="0" w:space="0" w:color="auto"/>
        <w:left w:val="none" w:sz="0" w:space="0" w:color="auto"/>
        <w:bottom w:val="none" w:sz="0" w:space="0" w:color="auto"/>
        <w:right w:val="none" w:sz="0" w:space="0" w:color="auto"/>
      </w:divBdr>
    </w:div>
    <w:div w:id="1162427491">
      <w:bodyDiv w:val="1"/>
      <w:marLeft w:val="0"/>
      <w:marRight w:val="0"/>
      <w:marTop w:val="0"/>
      <w:marBottom w:val="0"/>
      <w:divBdr>
        <w:top w:val="none" w:sz="0" w:space="0" w:color="auto"/>
        <w:left w:val="none" w:sz="0" w:space="0" w:color="auto"/>
        <w:bottom w:val="none" w:sz="0" w:space="0" w:color="auto"/>
        <w:right w:val="none" w:sz="0" w:space="0" w:color="auto"/>
      </w:divBdr>
      <w:divsChild>
        <w:div w:id="202519636">
          <w:marLeft w:val="274"/>
          <w:marRight w:val="0"/>
          <w:marTop w:val="0"/>
          <w:marBottom w:val="0"/>
          <w:divBdr>
            <w:top w:val="none" w:sz="0" w:space="0" w:color="auto"/>
            <w:left w:val="none" w:sz="0" w:space="0" w:color="auto"/>
            <w:bottom w:val="none" w:sz="0" w:space="0" w:color="auto"/>
            <w:right w:val="none" w:sz="0" w:space="0" w:color="auto"/>
          </w:divBdr>
        </w:div>
        <w:div w:id="1798835890">
          <w:marLeft w:val="274"/>
          <w:marRight w:val="0"/>
          <w:marTop w:val="0"/>
          <w:marBottom w:val="0"/>
          <w:divBdr>
            <w:top w:val="none" w:sz="0" w:space="0" w:color="auto"/>
            <w:left w:val="none" w:sz="0" w:space="0" w:color="auto"/>
            <w:bottom w:val="none" w:sz="0" w:space="0" w:color="auto"/>
            <w:right w:val="none" w:sz="0" w:space="0" w:color="auto"/>
          </w:divBdr>
        </w:div>
        <w:div w:id="1749302793">
          <w:marLeft w:val="274"/>
          <w:marRight w:val="0"/>
          <w:marTop w:val="0"/>
          <w:marBottom w:val="0"/>
          <w:divBdr>
            <w:top w:val="none" w:sz="0" w:space="0" w:color="auto"/>
            <w:left w:val="none" w:sz="0" w:space="0" w:color="auto"/>
            <w:bottom w:val="none" w:sz="0" w:space="0" w:color="auto"/>
            <w:right w:val="none" w:sz="0" w:space="0" w:color="auto"/>
          </w:divBdr>
        </w:div>
        <w:div w:id="1466119864">
          <w:marLeft w:val="274"/>
          <w:marRight w:val="0"/>
          <w:marTop w:val="0"/>
          <w:marBottom w:val="0"/>
          <w:divBdr>
            <w:top w:val="none" w:sz="0" w:space="0" w:color="auto"/>
            <w:left w:val="none" w:sz="0" w:space="0" w:color="auto"/>
            <w:bottom w:val="none" w:sz="0" w:space="0" w:color="auto"/>
            <w:right w:val="none" w:sz="0" w:space="0" w:color="auto"/>
          </w:divBdr>
        </w:div>
      </w:divsChild>
    </w:div>
    <w:div w:id="1170868682">
      <w:bodyDiv w:val="1"/>
      <w:marLeft w:val="0"/>
      <w:marRight w:val="0"/>
      <w:marTop w:val="0"/>
      <w:marBottom w:val="0"/>
      <w:divBdr>
        <w:top w:val="none" w:sz="0" w:space="0" w:color="auto"/>
        <w:left w:val="none" w:sz="0" w:space="0" w:color="auto"/>
        <w:bottom w:val="none" w:sz="0" w:space="0" w:color="auto"/>
        <w:right w:val="none" w:sz="0" w:space="0" w:color="auto"/>
      </w:divBdr>
    </w:div>
    <w:div w:id="1213078637">
      <w:bodyDiv w:val="1"/>
      <w:marLeft w:val="0"/>
      <w:marRight w:val="0"/>
      <w:marTop w:val="0"/>
      <w:marBottom w:val="0"/>
      <w:divBdr>
        <w:top w:val="none" w:sz="0" w:space="0" w:color="auto"/>
        <w:left w:val="none" w:sz="0" w:space="0" w:color="auto"/>
        <w:bottom w:val="none" w:sz="0" w:space="0" w:color="auto"/>
        <w:right w:val="none" w:sz="0" w:space="0" w:color="auto"/>
      </w:divBdr>
    </w:div>
    <w:div w:id="1244946138">
      <w:bodyDiv w:val="1"/>
      <w:marLeft w:val="0"/>
      <w:marRight w:val="0"/>
      <w:marTop w:val="0"/>
      <w:marBottom w:val="0"/>
      <w:divBdr>
        <w:top w:val="none" w:sz="0" w:space="0" w:color="auto"/>
        <w:left w:val="none" w:sz="0" w:space="0" w:color="auto"/>
        <w:bottom w:val="none" w:sz="0" w:space="0" w:color="auto"/>
        <w:right w:val="none" w:sz="0" w:space="0" w:color="auto"/>
      </w:divBdr>
    </w:div>
    <w:div w:id="1252011785">
      <w:bodyDiv w:val="1"/>
      <w:marLeft w:val="0"/>
      <w:marRight w:val="0"/>
      <w:marTop w:val="0"/>
      <w:marBottom w:val="0"/>
      <w:divBdr>
        <w:top w:val="none" w:sz="0" w:space="0" w:color="auto"/>
        <w:left w:val="none" w:sz="0" w:space="0" w:color="auto"/>
        <w:bottom w:val="none" w:sz="0" w:space="0" w:color="auto"/>
        <w:right w:val="none" w:sz="0" w:space="0" w:color="auto"/>
      </w:divBdr>
    </w:div>
    <w:div w:id="1262762772">
      <w:bodyDiv w:val="1"/>
      <w:marLeft w:val="0"/>
      <w:marRight w:val="0"/>
      <w:marTop w:val="0"/>
      <w:marBottom w:val="0"/>
      <w:divBdr>
        <w:top w:val="none" w:sz="0" w:space="0" w:color="auto"/>
        <w:left w:val="none" w:sz="0" w:space="0" w:color="auto"/>
        <w:bottom w:val="none" w:sz="0" w:space="0" w:color="auto"/>
        <w:right w:val="none" w:sz="0" w:space="0" w:color="auto"/>
      </w:divBdr>
    </w:div>
    <w:div w:id="1263296158">
      <w:bodyDiv w:val="1"/>
      <w:marLeft w:val="0"/>
      <w:marRight w:val="0"/>
      <w:marTop w:val="0"/>
      <w:marBottom w:val="0"/>
      <w:divBdr>
        <w:top w:val="none" w:sz="0" w:space="0" w:color="auto"/>
        <w:left w:val="none" w:sz="0" w:space="0" w:color="auto"/>
        <w:bottom w:val="none" w:sz="0" w:space="0" w:color="auto"/>
        <w:right w:val="none" w:sz="0" w:space="0" w:color="auto"/>
      </w:divBdr>
    </w:div>
    <w:div w:id="1299914274">
      <w:bodyDiv w:val="1"/>
      <w:marLeft w:val="0"/>
      <w:marRight w:val="0"/>
      <w:marTop w:val="0"/>
      <w:marBottom w:val="0"/>
      <w:divBdr>
        <w:top w:val="none" w:sz="0" w:space="0" w:color="auto"/>
        <w:left w:val="none" w:sz="0" w:space="0" w:color="auto"/>
        <w:bottom w:val="none" w:sz="0" w:space="0" w:color="auto"/>
        <w:right w:val="none" w:sz="0" w:space="0" w:color="auto"/>
      </w:divBdr>
    </w:div>
    <w:div w:id="1318268951">
      <w:bodyDiv w:val="1"/>
      <w:marLeft w:val="0"/>
      <w:marRight w:val="0"/>
      <w:marTop w:val="0"/>
      <w:marBottom w:val="0"/>
      <w:divBdr>
        <w:top w:val="none" w:sz="0" w:space="0" w:color="auto"/>
        <w:left w:val="none" w:sz="0" w:space="0" w:color="auto"/>
        <w:bottom w:val="none" w:sz="0" w:space="0" w:color="auto"/>
        <w:right w:val="none" w:sz="0" w:space="0" w:color="auto"/>
      </w:divBdr>
    </w:div>
    <w:div w:id="1341808714">
      <w:bodyDiv w:val="1"/>
      <w:marLeft w:val="0"/>
      <w:marRight w:val="0"/>
      <w:marTop w:val="0"/>
      <w:marBottom w:val="0"/>
      <w:divBdr>
        <w:top w:val="none" w:sz="0" w:space="0" w:color="auto"/>
        <w:left w:val="none" w:sz="0" w:space="0" w:color="auto"/>
        <w:bottom w:val="none" w:sz="0" w:space="0" w:color="auto"/>
        <w:right w:val="none" w:sz="0" w:space="0" w:color="auto"/>
      </w:divBdr>
    </w:div>
    <w:div w:id="1344935342">
      <w:bodyDiv w:val="1"/>
      <w:marLeft w:val="0"/>
      <w:marRight w:val="0"/>
      <w:marTop w:val="0"/>
      <w:marBottom w:val="0"/>
      <w:divBdr>
        <w:top w:val="none" w:sz="0" w:space="0" w:color="auto"/>
        <w:left w:val="none" w:sz="0" w:space="0" w:color="auto"/>
        <w:bottom w:val="none" w:sz="0" w:space="0" w:color="auto"/>
        <w:right w:val="none" w:sz="0" w:space="0" w:color="auto"/>
      </w:divBdr>
    </w:div>
    <w:div w:id="1352026196">
      <w:bodyDiv w:val="1"/>
      <w:marLeft w:val="0"/>
      <w:marRight w:val="0"/>
      <w:marTop w:val="0"/>
      <w:marBottom w:val="0"/>
      <w:divBdr>
        <w:top w:val="none" w:sz="0" w:space="0" w:color="auto"/>
        <w:left w:val="none" w:sz="0" w:space="0" w:color="auto"/>
        <w:bottom w:val="none" w:sz="0" w:space="0" w:color="auto"/>
        <w:right w:val="none" w:sz="0" w:space="0" w:color="auto"/>
      </w:divBdr>
    </w:div>
    <w:div w:id="1360351316">
      <w:bodyDiv w:val="1"/>
      <w:marLeft w:val="0"/>
      <w:marRight w:val="0"/>
      <w:marTop w:val="0"/>
      <w:marBottom w:val="0"/>
      <w:divBdr>
        <w:top w:val="none" w:sz="0" w:space="0" w:color="auto"/>
        <w:left w:val="none" w:sz="0" w:space="0" w:color="auto"/>
        <w:bottom w:val="none" w:sz="0" w:space="0" w:color="auto"/>
        <w:right w:val="none" w:sz="0" w:space="0" w:color="auto"/>
      </w:divBdr>
    </w:div>
    <w:div w:id="1386221514">
      <w:bodyDiv w:val="1"/>
      <w:marLeft w:val="0"/>
      <w:marRight w:val="0"/>
      <w:marTop w:val="0"/>
      <w:marBottom w:val="0"/>
      <w:divBdr>
        <w:top w:val="none" w:sz="0" w:space="0" w:color="auto"/>
        <w:left w:val="none" w:sz="0" w:space="0" w:color="auto"/>
        <w:bottom w:val="none" w:sz="0" w:space="0" w:color="auto"/>
        <w:right w:val="none" w:sz="0" w:space="0" w:color="auto"/>
      </w:divBdr>
    </w:div>
    <w:div w:id="1415318523">
      <w:bodyDiv w:val="1"/>
      <w:marLeft w:val="0"/>
      <w:marRight w:val="0"/>
      <w:marTop w:val="0"/>
      <w:marBottom w:val="0"/>
      <w:divBdr>
        <w:top w:val="none" w:sz="0" w:space="0" w:color="auto"/>
        <w:left w:val="none" w:sz="0" w:space="0" w:color="auto"/>
        <w:bottom w:val="none" w:sz="0" w:space="0" w:color="auto"/>
        <w:right w:val="none" w:sz="0" w:space="0" w:color="auto"/>
      </w:divBdr>
    </w:div>
    <w:div w:id="1444769800">
      <w:bodyDiv w:val="1"/>
      <w:marLeft w:val="0"/>
      <w:marRight w:val="0"/>
      <w:marTop w:val="0"/>
      <w:marBottom w:val="0"/>
      <w:divBdr>
        <w:top w:val="none" w:sz="0" w:space="0" w:color="auto"/>
        <w:left w:val="none" w:sz="0" w:space="0" w:color="auto"/>
        <w:bottom w:val="none" w:sz="0" w:space="0" w:color="auto"/>
        <w:right w:val="none" w:sz="0" w:space="0" w:color="auto"/>
      </w:divBdr>
    </w:div>
    <w:div w:id="1456675977">
      <w:bodyDiv w:val="1"/>
      <w:marLeft w:val="0"/>
      <w:marRight w:val="0"/>
      <w:marTop w:val="0"/>
      <w:marBottom w:val="0"/>
      <w:divBdr>
        <w:top w:val="none" w:sz="0" w:space="0" w:color="auto"/>
        <w:left w:val="none" w:sz="0" w:space="0" w:color="auto"/>
        <w:bottom w:val="none" w:sz="0" w:space="0" w:color="auto"/>
        <w:right w:val="none" w:sz="0" w:space="0" w:color="auto"/>
      </w:divBdr>
    </w:div>
    <w:div w:id="1466779595">
      <w:bodyDiv w:val="1"/>
      <w:marLeft w:val="0"/>
      <w:marRight w:val="0"/>
      <w:marTop w:val="0"/>
      <w:marBottom w:val="0"/>
      <w:divBdr>
        <w:top w:val="none" w:sz="0" w:space="0" w:color="auto"/>
        <w:left w:val="none" w:sz="0" w:space="0" w:color="auto"/>
        <w:bottom w:val="none" w:sz="0" w:space="0" w:color="auto"/>
        <w:right w:val="none" w:sz="0" w:space="0" w:color="auto"/>
      </w:divBdr>
    </w:div>
    <w:div w:id="1470240586">
      <w:bodyDiv w:val="1"/>
      <w:marLeft w:val="0"/>
      <w:marRight w:val="0"/>
      <w:marTop w:val="0"/>
      <w:marBottom w:val="0"/>
      <w:divBdr>
        <w:top w:val="none" w:sz="0" w:space="0" w:color="auto"/>
        <w:left w:val="none" w:sz="0" w:space="0" w:color="auto"/>
        <w:bottom w:val="none" w:sz="0" w:space="0" w:color="auto"/>
        <w:right w:val="none" w:sz="0" w:space="0" w:color="auto"/>
      </w:divBdr>
    </w:div>
    <w:div w:id="1513103695">
      <w:bodyDiv w:val="1"/>
      <w:marLeft w:val="0"/>
      <w:marRight w:val="0"/>
      <w:marTop w:val="0"/>
      <w:marBottom w:val="0"/>
      <w:divBdr>
        <w:top w:val="none" w:sz="0" w:space="0" w:color="auto"/>
        <w:left w:val="none" w:sz="0" w:space="0" w:color="auto"/>
        <w:bottom w:val="none" w:sz="0" w:space="0" w:color="auto"/>
        <w:right w:val="none" w:sz="0" w:space="0" w:color="auto"/>
      </w:divBdr>
    </w:div>
    <w:div w:id="1535145399">
      <w:bodyDiv w:val="1"/>
      <w:marLeft w:val="0"/>
      <w:marRight w:val="0"/>
      <w:marTop w:val="0"/>
      <w:marBottom w:val="0"/>
      <w:divBdr>
        <w:top w:val="none" w:sz="0" w:space="0" w:color="auto"/>
        <w:left w:val="none" w:sz="0" w:space="0" w:color="auto"/>
        <w:bottom w:val="none" w:sz="0" w:space="0" w:color="auto"/>
        <w:right w:val="none" w:sz="0" w:space="0" w:color="auto"/>
      </w:divBdr>
    </w:div>
    <w:div w:id="1536847009">
      <w:bodyDiv w:val="1"/>
      <w:marLeft w:val="0"/>
      <w:marRight w:val="0"/>
      <w:marTop w:val="0"/>
      <w:marBottom w:val="0"/>
      <w:divBdr>
        <w:top w:val="none" w:sz="0" w:space="0" w:color="auto"/>
        <w:left w:val="none" w:sz="0" w:space="0" w:color="auto"/>
        <w:bottom w:val="none" w:sz="0" w:space="0" w:color="auto"/>
        <w:right w:val="none" w:sz="0" w:space="0" w:color="auto"/>
      </w:divBdr>
    </w:div>
    <w:div w:id="1540433574">
      <w:bodyDiv w:val="1"/>
      <w:marLeft w:val="0"/>
      <w:marRight w:val="0"/>
      <w:marTop w:val="0"/>
      <w:marBottom w:val="0"/>
      <w:divBdr>
        <w:top w:val="none" w:sz="0" w:space="0" w:color="auto"/>
        <w:left w:val="none" w:sz="0" w:space="0" w:color="auto"/>
        <w:bottom w:val="none" w:sz="0" w:space="0" w:color="auto"/>
        <w:right w:val="none" w:sz="0" w:space="0" w:color="auto"/>
      </w:divBdr>
    </w:div>
    <w:div w:id="1646163216">
      <w:bodyDiv w:val="1"/>
      <w:marLeft w:val="0"/>
      <w:marRight w:val="0"/>
      <w:marTop w:val="0"/>
      <w:marBottom w:val="0"/>
      <w:divBdr>
        <w:top w:val="none" w:sz="0" w:space="0" w:color="auto"/>
        <w:left w:val="none" w:sz="0" w:space="0" w:color="auto"/>
        <w:bottom w:val="none" w:sz="0" w:space="0" w:color="auto"/>
        <w:right w:val="none" w:sz="0" w:space="0" w:color="auto"/>
      </w:divBdr>
    </w:div>
    <w:div w:id="1707174134">
      <w:bodyDiv w:val="1"/>
      <w:marLeft w:val="0"/>
      <w:marRight w:val="0"/>
      <w:marTop w:val="0"/>
      <w:marBottom w:val="0"/>
      <w:divBdr>
        <w:top w:val="none" w:sz="0" w:space="0" w:color="auto"/>
        <w:left w:val="none" w:sz="0" w:space="0" w:color="auto"/>
        <w:bottom w:val="none" w:sz="0" w:space="0" w:color="auto"/>
        <w:right w:val="none" w:sz="0" w:space="0" w:color="auto"/>
      </w:divBdr>
    </w:div>
    <w:div w:id="1707556665">
      <w:bodyDiv w:val="1"/>
      <w:marLeft w:val="0"/>
      <w:marRight w:val="0"/>
      <w:marTop w:val="0"/>
      <w:marBottom w:val="0"/>
      <w:divBdr>
        <w:top w:val="none" w:sz="0" w:space="0" w:color="auto"/>
        <w:left w:val="none" w:sz="0" w:space="0" w:color="auto"/>
        <w:bottom w:val="none" w:sz="0" w:space="0" w:color="auto"/>
        <w:right w:val="none" w:sz="0" w:space="0" w:color="auto"/>
      </w:divBdr>
    </w:div>
    <w:div w:id="1724865687">
      <w:bodyDiv w:val="1"/>
      <w:marLeft w:val="0"/>
      <w:marRight w:val="0"/>
      <w:marTop w:val="0"/>
      <w:marBottom w:val="0"/>
      <w:divBdr>
        <w:top w:val="none" w:sz="0" w:space="0" w:color="auto"/>
        <w:left w:val="none" w:sz="0" w:space="0" w:color="auto"/>
        <w:bottom w:val="none" w:sz="0" w:space="0" w:color="auto"/>
        <w:right w:val="none" w:sz="0" w:space="0" w:color="auto"/>
      </w:divBdr>
    </w:div>
    <w:div w:id="1729452200">
      <w:bodyDiv w:val="1"/>
      <w:marLeft w:val="0"/>
      <w:marRight w:val="0"/>
      <w:marTop w:val="0"/>
      <w:marBottom w:val="0"/>
      <w:divBdr>
        <w:top w:val="none" w:sz="0" w:space="0" w:color="auto"/>
        <w:left w:val="none" w:sz="0" w:space="0" w:color="auto"/>
        <w:bottom w:val="none" w:sz="0" w:space="0" w:color="auto"/>
        <w:right w:val="none" w:sz="0" w:space="0" w:color="auto"/>
      </w:divBdr>
    </w:div>
    <w:div w:id="1742172377">
      <w:bodyDiv w:val="1"/>
      <w:marLeft w:val="0"/>
      <w:marRight w:val="0"/>
      <w:marTop w:val="0"/>
      <w:marBottom w:val="0"/>
      <w:divBdr>
        <w:top w:val="none" w:sz="0" w:space="0" w:color="auto"/>
        <w:left w:val="none" w:sz="0" w:space="0" w:color="auto"/>
        <w:bottom w:val="none" w:sz="0" w:space="0" w:color="auto"/>
        <w:right w:val="none" w:sz="0" w:space="0" w:color="auto"/>
      </w:divBdr>
    </w:div>
    <w:div w:id="1752580059">
      <w:bodyDiv w:val="1"/>
      <w:marLeft w:val="0"/>
      <w:marRight w:val="0"/>
      <w:marTop w:val="0"/>
      <w:marBottom w:val="0"/>
      <w:divBdr>
        <w:top w:val="none" w:sz="0" w:space="0" w:color="auto"/>
        <w:left w:val="none" w:sz="0" w:space="0" w:color="auto"/>
        <w:bottom w:val="none" w:sz="0" w:space="0" w:color="auto"/>
        <w:right w:val="none" w:sz="0" w:space="0" w:color="auto"/>
      </w:divBdr>
    </w:div>
    <w:div w:id="1817069014">
      <w:bodyDiv w:val="1"/>
      <w:marLeft w:val="0"/>
      <w:marRight w:val="0"/>
      <w:marTop w:val="0"/>
      <w:marBottom w:val="0"/>
      <w:divBdr>
        <w:top w:val="none" w:sz="0" w:space="0" w:color="auto"/>
        <w:left w:val="none" w:sz="0" w:space="0" w:color="auto"/>
        <w:bottom w:val="none" w:sz="0" w:space="0" w:color="auto"/>
        <w:right w:val="none" w:sz="0" w:space="0" w:color="auto"/>
      </w:divBdr>
    </w:div>
    <w:div w:id="1830948983">
      <w:bodyDiv w:val="1"/>
      <w:marLeft w:val="0"/>
      <w:marRight w:val="0"/>
      <w:marTop w:val="0"/>
      <w:marBottom w:val="0"/>
      <w:divBdr>
        <w:top w:val="none" w:sz="0" w:space="0" w:color="auto"/>
        <w:left w:val="none" w:sz="0" w:space="0" w:color="auto"/>
        <w:bottom w:val="none" w:sz="0" w:space="0" w:color="auto"/>
        <w:right w:val="none" w:sz="0" w:space="0" w:color="auto"/>
      </w:divBdr>
    </w:div>
    <w:div w:id="1835102806">
      <w:bodyDiv w:val="1"/>
      <w:marLeft w:val="0"/>
      <w:marRight w:val="0"/>
      <w:marTop w:val="0"/>
      <w:marBottom w:val="0"/>
      <w:divBdr>
        <w:top w:val="none" w:sz="0" w:space="0" w:color="auto"/>
        <w:left w:val="none" w:sz="0" w:space="0" w:color="auto"/>
        <w:bottom w:val="none" w:sz="0" w:space="0" w:color="auto"/>
        <w:right w:val="none" w:sz="0" w:space="0" w:color="auto"/>
      </w:divBdr>
    </w:div>
    <w:div w:id="1852529150">
      <w:bodyDiv w:val="1"/>
      <w:marLeft w:val="0"/>
      <w:marRight w:val="0"/>
      <w:marTop w:val="0"/>
      <w:marBottom w:val="0"/>
      <w:divBdr>
        <w:top w:val="none" w:sz="0" w:space="0" w:color="auto"/>
        <w:left w:val="none" w:sz="0" w:space="0" w:color="auto"/>
        <w:bottom w:val="none" w:sz="0" w:space="0" w:color="auto"/>
        <w:right w:val="none" w:sz="0" w:space="0" w:color="auto"/>
      </w:divBdr>
    </w:div>
    <w:div w:id="1855462822">
      <w:bodyDiv w:val="1"/>
      <w:marLeft w:val="0"/>
      <w:marRight w:val="0"/>
      <w:marTop w:val="0"/>
      <w:marBottom w:val="0"/>
      <w:divBdr>
        <w:top w:val="none" w:sz="0" w:space="0" w:color="auto"/>
        <w:left w:val="none" w:sz="0" w:space="0" w:color="auto"/>
        <w:bottom w:val="none" w:sz="0" w:space="0" w:color="auto"/>
        <w:right w:val="none" w:sz="0" w:space="0" w:color="auto"/>
      </w:divBdr>
    </w:div>
    <w:div w:id="1859388860">
      <w:bodyDiv w:val="1"/>
      <w:marLeft w:val="0"/>
      <w:marRight w:val="0"/>
      <w:marTop w:val="0"/>
      <w:marBottom w:val="0"/>
      <w:divBdr>
        <w:top w:val="none" w:sz="0" w:space="0" w:color="auto"/>
        <w:left w:val="none" w:sz="0" w:space="0" w:color="auto"/>
        <w:bottom w:val="none" w:sz="0" w:space="0" w:color="auto"/>
        <w:right w:val="none" w:sz="0" w:space="0" w:color="auto"/>
      </w:divBdr>
    </w:div>
    <w:div w:id="1874951145">
      <w:bodyDiv w:val="1"/>
      <w:marLeft w:val="0"/>
      <w:marRight w:val="0"/>
      <w:marTop w:val="0"/>
      <w:marBottom w:val="0"/>
      <w:divBdr>
        <w:top w:val="none" w:sz="0" w:space="0" w:color="auto"/>
        <w:left w:val="none" w:sz="0" w:space="0" w:color="auto"/>
        <w:bottom w:val="none" w:sz="0" w:space="0" w:color="auto"/>
        <w:right w:val="none" w:sz="0" w:space="0" w:color="auto"/>
      </w:divBdr>
    </w:div>
    <w:div w:id="1878883551">
      <w:bodyDiv w:val="1"/>
      <w:marLeft w:val="0"/>
      <w:marRight w:val="0"/>
      <w:marTop w:val="0"/>
      <w:marBottom w:val="0"/>
      <w:divBdr>
        <w:top w:val="none" w:sz="0" w:space="0" w:color="auto"/>
        <w:left w:val="none" w:sz="0" w:space="0" w:color="auto"/>
        <w:bottom w:val="none" w:sz="0" w:space="0" w:color="auto"/>
        <w:right w:val="none" w:sz="0" w:space="0" w:color="auto"/>
      </w:divBdr>
    </w:div>
    <w:div w:id="1895651276">
      <w:bodyDiv w:val="1"/>
      <w:marLeft w:val="0"/>
      <w:marRight w:val="0"/>
      <w:marTop w:val="0"/>
      <w:marBottom w:val="0"/>
      <w:divBdr>
        <w:top w:val="none" w:sz="0" w:space="0" w:color="auto"/>
        <w:left w:val="none" w:sz="0" w:space="0" w:color="auto"/>
        <w:bottom w:val="none" w:sz="0" w:space="0" w:color="auto"/>
        <w:right w:val="none" w:sz="0" w:space="0" w:color="auto"/>
      </w:divBdr>
      <w:divsChild>
        <w:div w:id="114376364">
          <w:marLeft w:val="274"/>
          <w:marRight w:val="0"/>
          <w:marTop w:val="0"/>
          <w:marBottom w:val="0"/>
          <w:divBdr>
            <w:top w:val="none" w:sz="0" w:space="0" w:color="auto"/>
            <w:left w:val="none" w:sz="0" w:space="0" w:color="auto"/>
            <w:bottom w:val="none" w:sz="0" w:space="0" w:color="auto"/>
            <w:right w:val="none" w:sz="0" w:space="0" w:color="auto"/>
          </w:divBdr>
        </w:div>
        <w:div w:id="1538348976">
          <w:marLeft w:val="274"/>
          <w:marRight w:val="0"/>
          <w:marTop w:val="0"/>
          <w:marBottom w:val="0"/>
          <w:divBdr>
            <w:top w:val="none" w:sz="0" w:space="0" w:color="auto"/>
            <w:left w:val="none" w:sz="0" w:space="0" w:color="auto"/>
            <w:bottom w:val="none" w:sz="0" w:space="0" w:color="auto"/>
            <w:right w:val="none" w:sz="0" w:space="0" w:color="auto"/>
          </w:divBdr>
        </w:div>
        <w:div w:id="1456875095">
          <w:marLeft w:val="274"/>
          <w:marRight w:val="0"/>
          <w:marTop w:val="0"/>
          <w:marBottom w:val="0"/>
          <w:divBdr>
            <w:top w:val="none" w:sz="0" w:space="0" w:color="auto"/>
            <w:left w:val="none" w:sz="0" w:space="0" w:color="auto"/>
            <w:bottom w:val="none" w:sz="0" w:space="0" w:color="auto"/>
            <w:right w:val="none" w:sz="0" w:space="0" w:color="auto"/>
          </w:divBdr>
        </w:div>
        <w:div w:id="949316535">
          <w:marLeft w:val="274"/>
          <w:marRight w:val="0"/>
          <w:marTop w:val="0"/>
          <w:marBottom w:val="0"/>
          <w:divBdr>
            <w:top w:val="none" w:sz="0" w:space="0" w:color="auto"/>
            <w:left w:val="none" w:sz="0" w:space="0" w:color="auto"/>
            <w:bottom w:val="none" w:sz="0" w:space="0" w:color="auto"/>
            <w:right w:val="none" w:sz="0" w:space="0" w:color="auto"/>
          </w:divBdr>
        </w:div>
      </w:divsChild>
    </w:div>
    <w:div w:id="1900431354">
      <w:bodyDiv w:val="1"/>
      <w:marLeft w:val="0"/>
      <w:marRight w:val="0"/>
      <w:marTop w:val="0"/>
      <w:marBottom w:val="0"/>
      <w:divBdr>
        <w:top w:val="none" w:sz="0" w:space="0" w:color="auto"/>
        <w:left w:val="none" w:sz="0" w:space="0" w:color="auto"/>
        <w:bottom w:val="none" w:sz="0" w:space="0" w:color="auto"/>
        <w:right w:val="none" w:sz="0" w:space="0" w:color="auto"/>
      </w:divBdr>
    </w:div>
    <w:div w:id="1911109806">
      <w:bodyDiv w:val="1"/>
      <w:marLeft w:val="0"/>
      <w:marRight w:val="0"/>
      <w:marTop w:val="0"/>
      <w:marBottom w:val="0"/>
      <w:divBdr>
        <w:top w:val="none" w:sz="0" w:space="0" w:color="auto"/>
        <w:left w:val="none" w:sz="0" w:space="0" w:color="auto"/>
        <w:bottom w:val="none" w:sz="0" w:space="0" w:color="auto"/>
        <w:right w:val="none" w:sz="0" w:space="0" w:color="auto"/>
      </w:divBdr>
      <w:divsChild>
        <w:div w:id="1541940919">
          <w:marLeft w:val="274"/>
          <w:marRight w:val="0"/>
          <w:marTop w:val="0"/>
          <w:marBottom w:val="0"/>
          <w:divBdr>
            <w:top w:val="none" w:sz="0" w:space="0" w:color="auto"/>
            <w:left w:val="none" w:sz="0" w:space="0" w:color="auto"/>
            <w:bottom w:val="none" w:sz="0" w:space="0" w:color="auto"/>
            <w:right w:val="none" w:sz="0" w:space="0" w:color="auto"/>
          </w:divBdr>
        </w:div>
        <w:div w:id="1514567012">
          <w:marLeft w:val="274"/>
          <w:marRight w:val="0"/>
          <w:marTop w:val="0"/>
          <w:marBottom w:val="0"/>
          <w:divBdr>
            <w:top w:val="none" w:sz="0" w:space="0" w:color="auto"/>
            <w:left w:val="none" w:sz="0" w:space="0" w:color="auto"/>
            <w:bottom w:val="none" w:sz="0" w:space="0" w:color="auto"/>
            <w:right w:val="none" w:sz="0" w:space="0" w:color="auto"/>
          </w:divBdr>
        </w:div>
        <w:div w:id="350494244">
          <w:marLeft w:val="274"/>
          <w:marRight w:val="0"/>
          <w:marTop w:val="0"/>
          <w:marBottom w:val="0"/>
          <w:divBdr>
            <w:top w:val="none" w:sz="0" w:space="0" w:color="auto"/>
            <w:left w:val="none" w:sz="0" w:space="0" w:color="auto"/>
            <w:bottom w:val="none" w:sz="0" w:space="0" w:color="auto"/>
            <w:right w:val="none" w:sz="0" w:space="0" w:color="auto"/>
          </w:divBdr>
        </w:div>
        <w:div w:id="599987675">
          <w:marLeft w:val="274"/>
          <w:marRight w:val="0"/>
          <w:marTop w:val="0"/>
          <w:marBottom w:val="0"/>
          <w:divBdr>
            <w:top w:val="none" w:sz="0" w:space="0" w:color="auto"/>
            <w:left w:val="none" w:sz="0" w:space="0" w:color="auto"/>
            <w:bottom w:val="none" w:sz="0" w:space="0" w:color="auto"/>
            <w:right w:val="none" w:sz="0" w:space="0" w:color="auto"/>
          </w:divBdr>
        </w:div>
      </w:divsChild>
    </w:div>
    <w:div w:id="1914003142">
      <w:bodyDiv w:val="1"/>
      <w:marLeft w:val="0"/>
      <w:marRight w:val="0"/>
      <w:marTop w:val="0"/>
      <w:marBottom w:val="0"/>
      <w:divBdr>
        <w:top w:val="none" w:sz="0" w:space="0" w:color="auto"/>
        <w:left w:val="none" w:sz="0" w:space="0" w:color="auto"/>
        <w:bottom w:val="none" w:sz="0" w:space="0" w:color="auto"/>
        <w:right w:val="none" w:sz="0" w:space="0" w:color="auto"/>
      </w:divBdr>
    </w:div>
    <w:div w:id="1919516204">
      <w:bodyDiv w:val="1"/>
      <w:marLeft w:val="0"/>
      <w:marRight w:val="0"/>
      <w:marTop w:val="0"/>
      <w:marBottom w:val="0"/>
      <w:divBdr>
        <w:top w:val="none" w:sz="0" w:space="0" w:color="auto"/>
        <w:left w:val="none" w:sz="0" w:space="0" w:color="auto"/>
        <w:bottom w:val="none" w:sz="0" w:space="0" w:color="auto"/>
        <w:right w:val="none" w:sz="0" w:space="0" w:color="auto"/>
      </w:divBdr>
    </w:div>
    <w:div w:id="1922785986">
      <w:bodyDiv w:val="1"/>
      <w:marLeft w:val="0"/>
      <w:marRight w:val="0"/>
      <w:marTop w:val="0"/>
      <w:marBottom w:val="0"/>
      <w:divBdr>
        <w:top w:val="none" w:sz="0" w:space="0" w:color="auto"/>
        <w:left w:val="none" w:sz="0" w:space="0" w:color="auto"/>
        <w:bottom w:val="none" w:sz="0" w:space="0" w:color="auto"/>
        <w:right w:val="none" w:sz="0" w:space="0" w:color="auto"/>
      </w:divBdr>
      <w:divsChild>
        <w:div w:id="1185090862">
          <w:marLeft w:val="274"/>
          <w:marRight w:val="0"/>
          <w:marTop w:val="0"/>
          <w:marBottom w:val="0"/>
          <w:divBdr>
            <w:top w:val="none" w:sz="0" w:space="0" w:color="auto"/>
            <w:left w:val="none" w:sz="0" w:space="0" w:color="auto"/>
            <w:bottom w:val="none" w:sz="0" w:space="0" w:color="auto"/>
            <w:right w:val="none" w:sz="0" w:space="0" w:color="auto"/>
          </w:divBdr>
        </w:div>
        <w:div w:id="2124185222">
          <w:marLeft w:val="274"/>
          <w:marRight w:val="0"/>
          <w:marTop w:val="0"/>
          <w:marBottom w:val="0"/>
          <w:divBdr>
            <w:top w:val="none" w:sz="0" w:space="0" w:color="auto"/>
            <w:left w:val="none" w:sz="0" w:space="0" w:color="auto"/>
            <w:bottom w:val="none" w:sz="0" w:space="0" w:color="auto"/>
            <w:right w:val="none" w:sz="0" w:space="0" w:color="auto"/>
          </w:divBdr>
        </w:div>
        <w:div w:id="664863741">
          <w:marLeft w:val="274"/>
          <w:marRight w:val="0"/>
          <w:marTop w:val="0"/>
          <w:marBottom w:val="0"/>
          <w:divBdr>
            <w:top w:val="none" w:sz="0" w:space="0" w:color="auto"/>
            <w:left w:val="none" w:sz="0" w:space="0" w:color="auto"/>
            <w:bottom w:val="none" w:sz="0" w:space="0" w:color="auto"/>
            <w:right w:val="none" w:sz="0" w:space="0" w:color="auto"/>
          </w:divBdr>
        </w:div>
        <w:div w:id="1530559239">
          <w:marLeft w:val="274"/>
          <w:marRight w:val="0"/>
          <w:marTop w:val="0"/>
          <w:marBottom w:val="0"/>
          <w:divBdr>
            <w:top w:val="none" w:sz="0" w:space="0" w:color="auto"/>
            <w:left w:val="none" w:sz="0" w:space="0" w:color="auto"/>
            <w:bottom w:val="none" w:sz="0" w:space="0" w:color="auto"/>
            <w:right w:val="none" w:sz="0" w:space="0" w:color="auto"/>
          </w:divBdr>
        </w:div>
      </w:divsChild>
    </w:div>
    <w:div w:id="1924676937">
      <w:bodyDiv w:val="1"/>
      <w:marLeft w:val="0"/>
      <w:marRight w:val="0"/>
      <w:marTop w:val="0"/>
      <w:marBottom w:val="0"/>
      <w:divBdr>
        <w:top w:val="none" w:sz="0" w:space="0" w:color="auto"/>
        <w:left w:val="none" w:sz="0" w:space="0" w:color="auto"/>
        <w:bottom w:val="none" w:sz="0" w:space="0" w:color="auto"/>
        <w:right w:val="none" w:sz="0" w:space="0" w:color="auto"/>
      </w:divBdr>
    </w:div>
    <w:div w:id="1955601214">
      <w:bodyDiv w:val="1"/>
      <w:marLeft w:val="0"/>
      <w:marRight w:val="0"/>
      <w:marTop w:val="0"/>
      <w:marBottom w:val="0"/>
      <w:divBdr>
        <w:top w:val="none" w:sz="0" w:space="0" w:color="auto"/>
        <w:left w:val="none" w:sz="0" w:space="0" w:color="auto"/>
        <w:bottom w:val="none" w:sz="0" w:space="0" w:color="auto"/>
        <w:right w:val="none" w:sz="0" w:space="0" w:color="auto"/>
      </w:divBdr>
    </w:div>
    <w:div w:id="1967615572">
      <w:bodyDiv w:val="1"/>
      <w:marLeft w:val="0"/>
      <w:marRight w:val="0"/>
      <w:marTop w:val="0"/>
      <w:marBottom w:val="0"/>
      <w:divBdr>
        <w:top w:val="none" w:sz="0" w:space="0" w:color="auto"/>
        <w:left w:val="none" w:sz="0" w:space="0" w:color="auto"/>
        <w:bottom w:val="none" w:sz="0" w:space="0" w:color="auto"/>
        <w:right w:val="none" w:sz="0" w:space="0" w:color="auto"/>
      </w:divBdr>
    </w:div>
    <w:div w:id="1982882403">
      <w:bodyDiv w:val="1"/>
      <w:marLeft w:val="0"/>
      <w:marRight w:val="0"/>
      <w:marTop w:val="0"/>
      <w:marBottom w:val="0"/>
      <w:divBdr>
        <w:top w:val="none" w:sz="0" w:space="0" w:color="auto"/>
        <w:left w:val="none" w:sz="0" w:space="0" w:color="auto"/>
        <w:bottom w:val="none" w:sz="0" w:space="0" w:color="auto"/>
        <w:right w:val="none" w:sz="0" w:space="0" w:color="auto"/>
      </w:divBdr>
    </w:div>
    <w:div w:id="1985890809">
      <w:bodyDiv w:val="1"/>
      <w:marLeft w:val="0"/>
      <w:marRight w:val="0"/>
      <w:marTop w:val="0"/>
      <w:marBottom w:val="0"/>
      <w:divBdr>
        <w:top w:val="none" w:sz="0" w:space="0" w:color="auto"/>
        <w:left w:val="none" w:sz="0" w:space="0" w:color="auto"/>
        <w:bottom w:val="none" w:sz="0" w:space="0" w:color="auto"/>
        <w:right w:val="none" w:sz="0" w:space="0" w:color="auto"/>
      </w:divBdr>
    </w:div>
    <w:div w:id="1998537701">
      <w:bodyDiv w:val="1"/>
      <w:marLeft w:val="0"/>
      <w:marRight w:val="0"/>
      <w:marTop w:val="0"/>
      <w:marBottom w:val="0"/>
      <w:divBdr>
        <w:top w:val="none" w:sz="0" w:space="0" w:color="auto"/>
        <w:left w:val="none" w:sz="0" w:space="0" w:color="auto"/>
        <w:bottom w:val="none" w:sz="0" w:space="0" w:color="auto"/>
        <w:right w:val="none" w:sz="0" w:space="0" w:color="auto"/>
      </w:divBdr>
    </w:div>
    <w:div w:id="2009482250">
      <w:bodyDiv w:val="1"/>
      <w:marLeft w:val="0"/>
      <w:marRight w:val="0"/>
      <w:marTop w:val="0"/>
      <w:marBottom w:val="0"/>
      <w:divBdr>
        <w:top w:val="none" w:sz="0" w:space="0" w:color="auto"/>
        <w:left w:val="none" w:sz="0" w:space="0" w:color="auto"/>
        <w:bottom w:val="none" w:sz="0" w:space="0" w:color="auto"/>
        <w:right w:val="none" w:sz="0" w:space="0" w:color="auto"/>
      </w:divBdr>
    </w:div>
    <w:div w:id="2012099170">
      <w:bodyDiv w:val="1"/>
      <w:marLeft w:val="0"/>
      <w:marRight w:val="0"/>
      <w:marTop w:val="0"/>
      <w:marBottom w:val="0"/>
      <w:divBdr>
        <w:top w:val="none" w:sz="0" w:space="0" w:color="auto"/>
        <w:left w:val="none" w:sz="0" w:space="0" w:color="auto"/>
        <w:bottom w:val="none" w:sz="0" w:space="0" w:color="auto"/>
        <w:right w:val="none" w:sz="0" w:space="0" w:color="auto"/>
      </w:divBdr>
    </w:div>
    <w:div w:id="2016103223">
      <w:bodyDiv w:val="1"/>
      <w:marLeft w:val="0"/>
      <w:marRight w:val="0"/>
      <w:marTop w:val="0"/>
      <w:marBottom w:val="0"/>
      <w:divBdr>
        <w:top w:val="none" w:sz="0" w:space="0" w:color="auto"/>
        <w:left w:val="none" w:sz="0" w:space="0" w:color="auto"/>
        <w:bottom w:val="none" w:sz="0" w:space="0" w:color="auto"/>
        <w:right w:val="none" w:sz="0" w:space="0" w:color="auto"/>
      </w:divBdr>
    </w:div>
    <w:div w:id="2018341014">
      <w:bodyDiv w:val="1"/>
      <w:marLeft w:val="0"/>
      <w:marRight w:val="0"/>
      <w:marTop w:val="0"/>
      <w:marBottom w:val="0"/>
      <w:divBdr>
        <w:top w:val="none" w:sz="0" w:space="0" w:color="auto"/>
        <w:left w:val="none" w:sz="0" w:space="0" w:color="auto"/>
        <w:bottom w:val="none" w:sz="0" w:space="0" w:color="auto"/>
        <w:right w:val="none" w:sz="0" w:space="0" w:color="auto"/>
      </w:divBdr>
    </w:div>
    <w:div w:id="2022973526">
      <w:bodyDiv w:val="1"/>
      <w:marLeft w:val="0"/>
      <w:marRight w:val="0"/>
      <w:marTop w:val="0"/>
      <w:marBottom w:val="0"/>
      <w:divBdr>
        <w:top w:val="none" w:sz="0" w:space="0" w:color="auto"/>
        <w:left w:val="none" w:sz="0" w:space="0" w:color="auto"/>
        <w:bottom w:val="none" w:sz="0" w:space="0" w:color="auto"/>
        <w:right w:val="none" w:sz="0" w:space="0" w:color="auto"/>
      </w:divBdr>
    </w:div>
    <w:div w:id="2024477706">
      <w:bodyDiv w:val="1"/>
      <w:marLeft w:val="0"/>
      <w:marRight w:val="0"/>
      <w:marTop w:val="0"/>
      <w:marBottom w:val="0"/>
      <w:divBdr>
        <w:top w:val="none" w:sz="0" w:space="0" w:color="auto"/>
        <w:left w:val="none" w:sz="0" w:space="0" w:color="auto"/>
        <w:bottom w:val="none" w:sz="0" w:space="0" w:color="auto"/>
        <w:right w:val="none" w:sz="0" w:space="0" w:color="auto"/>
      </w:divBdr>
    </w:div>
    <w:div w:id="2050952525">
      <w:bodyDiv w:val="1"/>
      <w:marLeft w:val="0"/>
      <w:marRight w:val="0"/>
      <w:marTop w:val="0"/>
      <w:marBottom w:val="0"/>
      <w:divBdr>
        <w:top w:val="none" w:sz="0" w:space="0" w:color="auto"/>
        <w:left w:val="none" w:sz="0" w:space="0" w:color="auto"/>
        <w:bottom w:val="none" w:sz="0" w:space="0" w:color="auto"/>
        <w:right w:val="none" w:sz="0" w:space="0" w:color="auto"/>
      </w:divBdr>
    </w:div>
    <w:div w:id="2077319607">
      <w:bodyDiv w:val="1"/>
      <w:marLeft w:val="0"/>
      <w:marRight w:val="0"/>
      <w:marTop w:val="0"/>
      <w:marBottom w:val="0"/>
      <w:divBdr>
        <w:top w:val="none" w:sz="0" w:space="0" w:color="auto"/>
        <w:left w:val="none" w:sz="0" w:space="0" w:color="auto"/>
        <w:bottom w:val="none" w:sz="0" w:space="0" w:color="auto"/>
        <w:right w:val="none" w:sz="0" w:space="0" w:color="auto"/>
      </w:divBdr>
    </w:div>
    <w:div w:id="2100061614">
      <w:bodyDiv w:val="1"/>
      <w:marLeft w:val="0"/>
      <w:marRight w:val="0"/>
      <w:marTop w:val="0"/>
      <w:marBottom w:val="0"/>
      <w:divBdr>
        <w:top w:val="none" w:sz="0" w:space="0" w:color="auto"/>
        <w:left w:val="none" w:sz="0" w:space="0" w:color="auto"/>
        <w:bottom w:val="none" w:sz="0" w:space="0" w:color="auto"/>
        <w:right w:val="none" w:sz="0" w:space="0" w:color="auto"/>
      </w:divBdr>
    </w:div>
    <w:div w:id="2108230500">
      <w:bodyDiv w:val="1"/>
      <w:marLeft w:val="0"/>
      <w:marRight w:val="0"/>
      <w:marTop w:val="0"/>
      <w:marBottom w:val="0"/>
      <w:divBdr>
        <w:top w:val="none" w:sz="0" w:space="0" w:color="auto"/>
        <w:left w:val="none" w:sz="0" w:space="0" w:color="auto"/>
        <w:bottom w:val="none" w:sz="0" w:space="0" w:color="auto"/>
        <w:right w:val="none" w:sz="0" w:space="0" w:color="auto"/>
      </w:divBdr>
    </w:div>
    <w:div w:id="2115443081">
      <w:bodyDiv w:val="1"/>
      <w:marLeft w:val="0"/>
      <w:marRight w:val="0"/>
      <w:marTop w:val="0"/>
      <w:marBottom w:val="0"/>
      <w:divBdr>
        <w:top w:val="none" w:sz="0" w:space="0" w:color="auto"/>
        <w:left w:val="none" w:sz="0" w:space="0" w:color="auto"/>
        <w:bottom w:val="none" w:sz="0" w:space="0" w:color="auto"/>
        <w:right w:val="none" w:sz="0" w:space="0" w:color="auto"/>
      </w:divBdr>
    </w:div>
    <w:div w:id="2115516255">
      <w:bodyDiv w:val="1"/>
      <w:marLeft w:val="0"/>
      <w:marRight w:val="0"/>
      <w:marTop w:val="0"/>
      <w:marBottom w:val="0"/>
      <w:divBdr>
        <w:top w:val="none" w:sz="0" w:space="0" w:color="auto"/>
        <w:left w:val="none" w:sz="0" w:space="0" w:color="auto"/>
        <w:bottom w:val="none" w:sz="0" w:space="0" w:color="auto"/>
        <w:right w:val="none" w:sz="0" w:space="0" w:color="auto"/>
      </w:divBdr>
    </w:div>
    <w:div w:id="2117552805">
      <w:bodyDiv w:val="1"/>
      <w:marLeft w:val="0"/>
      <w:marRight w:val="0"/>
      <w:marTop w:val="0"/>
      <w:marBottom w:val="0"/>
      <w:divBdr>
        <w:top w:val="none" w:sz="0" w:space="0" w:color="auto"/>
        <w:left w:val="none" w:sz="0" w:space="0" w:color="auto"/>
        <w:bottom w:val="none" w:sz="0" w:space="0" w:color="auto"/>
        <w:right w:val="none" w:sz="0" w:space="0" w:color="auto"/>
      </w:divBdr>
    </w:div>
    <w:div w:id="2119332533">
      <w:bodyDiv w:val="1"/>
      <w:marLeft w:val="0"/>
      <w:marRight w:val="0"/>
      <w:marTop w:val="0"/>
      <w:marBottom w:val="0"/>
      <w:divBdr>
        <w:top w:val="none" w:sz="0" w:space="0" w:color="auto"/>
        <w:left w:val="none" w:sz="0" w:space="0" w:color="auto"/>
        <w:bottom w:val="none" w:sz="0" w:space="0" w:color="auto"/>
        <w:right w:val="none" w:sz="0" w:space="0" w:color="auto"/>
      </w:divBdr>
    </w:div>
    <w:div w:id="2125726648">
      <w:bodyDiv w:val="1"/>
      <w:marLeft w:val="0"/>
      <w:marRight w:val="0"/>
      <w:marTop w:val="0"/>
      <w:marBottom w:val="0"/>
      <w:divBdr>
        <w:top w:val="none" w:sz="0" w:space="0" w:color="auto"/>
        <w:left w:val="none" w:sz="0" w:space="0" w:color="auto"/>
        <w:bottom w:val="none" w:sz="0" w:space="0" w:color="auto"/>
        <w:right w:val="none" w:sz="0" w:space="0" w:color="auto"/>
      </w:divBdr>
    </w:div>
    <w:div w:id="2138142528">
      <w:bodyDiv w:val="1"/>
      <w:marLeft w:val="0"/>
      <w:marRight w:val="0"/>
      <w:marTop w:val="0"/>
      <w:marBottom w:val="0"/>
      <w:divBdr>
        <w:top w:val="none" w:sz="0" w:space="0" w:color="auto"/>
        <w:left w:val="none" w:sz="0" w:space="0" w:color="auto"/>
        <w:bottom w:val="none" w:sz="0" w:space="0" w:color="auto"/>
        <w:right w:val="none" w:sz="0" w:space="0" w:color="auto"/>
      </w:divBdr>
    </w:div>
    <w:div w:id="2139378234">
      <w:bodyDiv w:val="1"/>
      <w:marLeft w:val="0"/>
      <w:marRight w:val="0"/>
      <w:marTop w:val="0"/>
      <w:marBottom w:val="0"/>
      <w:divBdr>
        <w:top w:val="none" w:sz="0" w:space="0" w:color="auto"/>
        <w:left w:val="none" w:sz="0" w:space="0" w:color="auto"/>
        <w:bottom w:val="none" w:sz="0" w:space="0" w:color="auto"/>
        <w:right w:val="none" w:sz="0" w:space="0" w:color="auto"/>
      </w:divBdr>
    </w:div>
    <w:div w:id="214527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oururl.com" TargetMode="External"/><Relationship Id="rId18" Type="http://schemas.openxmlformats.org/officeDocument/2006/relationships/hyperlink" Target="http://www.yoururl.com" TargetMode="External"/><Relationship Id="rId26" Type="http://schemas.openxmlformats.org/officeDocument/2006/relationships/hyperlink" Target="http://www.yoururl.com" TargetMode="External"/><Relationship Id="rId3" Type="http://schemas.openxmlformats.org/officeDocument/2006/relationships/customXml" Target="../customXml/item3.xml"/><Relationship Id="rId21" Type="http://schemas.openxmlformats.org/officeDocument/2006/relationships/hyperlink" Target="http://www.yoururl.com" TargetMode="External"/><Relationship Id="rId7" Type="http://schemas.openxmlformats.org/officeDocument/2006/relationships/settings" Target="settings.xml"/><Relationship Id="rId12" Type="http://schemas.openxmlformats.org/officeDocument/2006/relationships/hyperlink" Target="http://www.yoururl.com" TargetMode="External"/><Relationship Id="rId17" Type="http://schemas.openxmlformats.org/officeDocument/2006/relationships/hyperlink" Target="http://www.yoururl.com" TargetMode="External"/><Relationship Id="rId25" Type="http://schemas.openxmlformats.org/officeDocument/2006/relationships/hyperlink" Target="http://www.yoururl.com" TargetMode="External"/><Relationship Id="rId2" Type="http://schemas.openxmlformats.org/officeDocument/2006/relationships/customXml" Target="../customXml/item2.xml"/><Relationship Id="rId16" Type="http://schemas.openxmlformats.org/officeDocument/2006/relationships/hyperlink" Target="http://www.yoururl.com" TargetMode="External"/><Relationship Id="rId20" Type="http://schemas.openxmlformats.org/officeDocument/2006/relationships/hyperlink" Target="http://www.yoururl.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ururl.com" TargetMode="External"/><Relationship Id="rId24" Type="http://schemas.openxmlformats.org/officeDocument/2006/relationships/hyperlink" Target="http://www.yoururl.com" TargetMode="External"/><Relationship Id="rId5" Type="http://schemas.openxmlformats.org/officeDocument/2006/relationships/numbering" Target="numbering.xml"/><Relationship Id="rId15" Type="http://schemas.openxmlformats.org/officeDocument/2006/relationships/hyperlink" Target="http://www.yoururl.com" TargetMode="External"/><Relationship Id="rId23" Type="http://schemas.openxmlformats.org/officeDocument/2006/relationships/hyperlink" Target="http://www.yoururl.com" TargetMode="External"/><Relationship Id="rId28" Type="http://schemas.openxmlformats.org/officeDocument/2006/relationships/hyperlink" Target="http://www.yoururl.com" TargetMode="External"/><Relationship Id="rId10" Type="http://schemas.openxmlformats.org/officeDocument/2006/relationships/endnotes" Target="endnotes.xml"/><Relationship Id="rId19" Type="http://schemas.openxmlformats.org/officeDocument/2006/relationships/hyperlink" Target="http://www.yoururl.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yoururl.com" TargetMode="External"/><Relationship Id="rId22" Type="http://schemas.openxmlformats.org/officeDocument/2006/relationships/hyperlink" Target="http://www.yoururl.com" TargetMode="External"/><Relationship Id="rId27" Type="http://schemas.openxmlformats.org/officeDocument/2006/relationships/hyperlink" Target="http://www.yoururl.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rgbClr val="3F3F3F"/>
      </a:dk1>
      <a:lt1>
        <a:sysClr val="window" lastClr="FFFFFF"/>
      </a:lt1>
      <a:dk2>
        <a:srgbClr val="B4009E"/>
      </a:dk2>
      <a:lt2>
        <a:srgbClr val="107C10"/>
      </a:lt2>
      <a:accent1>
        <a:srgbClr val="0078D7"/>
      </a:accent1>
      <a:accent2>
        <a:srgbClr val="FF8C00"/>
      </a:accent2>
      <a:accent3>
        <a:srgbClr val="FFB900"/>
      </a:accent3>
      <a:accent4>
        <a:srgbClr val="A80000"/>
      </a:accent4>
      <a:accent5>
        <a:srgbClr val="004B1C"/>
      </a:accent5>
      <a:accent6>
        <a:srgbClr val="5C005C"/>
      </a:accent6>
      <a:hlink>
        <a:srgbClr val="107C10"/>
      </a:hlink>
      <a:folHlink>
        <a:srgbClr val="107C10"/>
      </a:folHlink>
    </a:clrScheme>
    <a:fontScheme name="Seqoe">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2577AFF3209147B038D8957AF5FF47" ma:contentTypeVersion="4" ma:contentTypeDescription="Create a new document." ma:contentTypeScope="" ma:versionID="9db3fb119b9d9dc94259cd8e98a39e2c">
  <xsd:schema xmlns:xsd="http://www.w3.org/2001/XMLSchema" xmlns:xs="http://www.w3.org/2001/XMLSchema" xmlns:p="http://schemas.microsoft.com/office/2006/metadata/properties" xmlns:ns2="8d25ac3b-01ec-4034-b2d8-c443197424d5" targetNamespace="http://schemas.microsoft.com/office/2006/metadata/properties" ma:root="true" ma:fieldsID="03a5876127561fbda49da1f1a397a49f" ns2:_="">
    <xsd:import namespace="8d25ac3b-01ec-4034-b2d8-c443197424d5"/>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5ac3b-01ec-4034-b2d8-c443197424d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AEAF4-3C7E-4F93-B2C1-299C7A6FA45A}"/>
</file>

<file path=customXml/itemProps2.xml><?xml version="1.0" encoding="utf-8"?>
<ds:datastoreItem xmlns:ds="http://schemas.openxmlformats.org/officeDocument/2006/customXml" ds:itemID="{E7A1165B-E28F-4302-867F-75F8A2D3D439}">
  <ds:schemaRefs>
    <ds:schemaRef ds:uri="http://schemas.microsoft.com/sharepoint/v3/contenttype/forms"/>
  </ds:schemaRefs>
</ds:datastoreItem>
</file>

<file path=customXml/itemProps3.xml><?xml version="1.0" encoding="utf-8"?>
<ds:datastoreItem xmlns:ds="http://schemas.openxmlformats.org/officeDocument/2006/customXml" ds:itemID="{2A20109C-E023-490B-98BB-992FDD31F8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ADF884-DE0C-44C6-9516-2F7D4B83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Heuring (Audienz LLC)</dc:creator>
  <cp:keywords/>
  <dc:description/>
  <cp:lastModifiedBy>Steve Heuring</cp:lastModifiedBy>
  <cp:revision>2</cp:revision>
  <dcterms:created xsi:type="dcterms:W3CDTF">2016-09-30T05:36:00Z</dcterms:created>
  <dcterms:modified xsi:type="dcterms:W3CDTF">2016-09-30T05:36:00Z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0x010100202577AFF3209147B038D8957AF5FF47</vt:lpwstr>
  </property>
</Properties>
</file>